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6B" w:rsidRDefault="0078636B" w:rsidP="0078636B">
      <w:pPr>
        <w:pStyle w:val="a3"/>
        <w:spacing w:before="71"/>
        <w:ind w:left="1044" w:right="1357"/>
        <w:jc w:val="center"/>
      </w:pPr>
      <w:r>
        <w:t>Әл-Фараби</w:t>
      </w:r>
      <w:r>
        <w:rPr>
          <w:spacing w:val="-3"/>
        </w:rPr>
        <w:t xml:space="preserve"> </w:t>
      </w:r>
      <w:r>
        <w:t>атындағы</w:t>
      </w:r>
      <w:r>
        <w:rPr>
          <w:spacing w:val="-4"/>
        </w:rPr>
        <w:t xml:space="preserve"> </w:t>
      </w:r>
      <w:r>
        <w:t>Қазақ</w:t>
      </w:r>
      <w:r>
        <w:rPr>
          <w:spacing w:val="-3"/>
        </w:rPr>
        <w:t xml:space="preserve"> </w:t>
      </w:r>
      <w:r>
        <w:t>Ұлттық</w:t>
      </w:r>
      <w:r>
        <w:rPr>
          <w:spacing w:val="-3"/>
        </w:rPr>
        <w:t xml:space="preserve"> </w:t>
      </w:r>
      <w:r>
        <w:t>университеті</w:t>
      </w:r>
    </w:p>
    <w:p w:rsidR="0078636B" w:rsidRDefault="0078636B" w:rsidP="0078636B">
      <w:pPr>
        <w:pStyle w:val="a3"/>
      </w:pPr>
    </w:p>
    <w:p w:rsidR="0078636B" w:rsidRDefault="0078636B" w:rsidP="0078636B">
      <w:pPr>
        <w:pStyle w:val="2"/>
        <w:ind w:left="0" w:right="4660"/>
        <w:jc w:val="right"/>
      </w:pPr>
      <w:r>
        <w:t>Заң</w:t>
      </w:r>
      <w:r>
        <w:rPr>
          <w:spacing w:val="-1"/>
        </w:rPr>
        <w:t xml:space="preserve"> </w:t>
      </w:r>
      <w:r>
        <w:t>факультеті</w:t>
      </w:r>
    </w:p>
    <w:p w:rsidR="0078636B" w:rsidRDefault="0078636B" w:rsidP="0078636B">
      <w:pPr>
        <w:pStyle w:val="a3"/>
        <w:rPr>
          <w:b/>
        </w:rPr>
      </w:pPr>
    </w:p>
    <w:p w:rsidR="0078636B" w:rsidRDefault="0078636B" w:rsidP="0078636B">
      <w:pPr>
        <w:ind w:left="1179" w:right="772"/>
        <w:jc w:val="center"/>
        <w:rPr>
          <w:b/>
          <w:sz w:val="24"/>
        </w:rPr>
      </w:pPr>
      <w:r>
        <w:rPr>
          <w:b/>
          <w:sz w:val="24"/>
        </w:rPr>
        <w:t>Азаматтық</w:t>
      </w:r>
      <w:r>
        <w:rPr>
          <w:b/>
          <w:spacing w:val="-2"/>
          <w:sz w:val="24"/>
        </w:rPr>
        <w:t xml:space="preserve"> </w:t>
      </w:r>
      <w:r>
        <w:rPr>
          <w:b/>
          <w:sz w:val="24"/>
        </w:rPr>
        <w:t>құқық</w:t>
      </w:r>
      <w:r>
        <w:rPr>
          <w:b/>
          <w:spacing w:val="-2"/>
          <w:sz w:val="24"/>
        </w:rPr>
        <w:t xml:space="preserve"> </w:t>
      </w:r>
      <w:r>
        <w:rPr>
          <w:b/>
          <w:sz w:val="24"/>
        </w:rPr>
        <w:t>және</w:t>
      </w:r>
      <w:r>
        <w:rPr>
          <w:b/>
          <w:spacing w:val="-3"/>
          <w:sz w:val="24"/>
        </w:rPr>
        <w:t xml:space="preserve"> </w:t>
      </w:r>
      <w:r>
        <w:rPr>
          <w:b/>
          <w:sz w:val="24"/>
        </w:rPr>
        <w:t>азаматтық</w:t>
      </w:r>
      <w:r>
        <w:rPr>
          <w:b/>
          <w:spacing w:val="-2"/>
          <w:sz w:val="24"/>
        </w:rPr>
        <w:t xml:space="preserve"> </w:t>
      </w:r>
      <w:r>
        <w:rPr>
          <w:b/>
          <w:sz w:val="24"/>
        </w:rPr>
        <w:t>іс</w:t>
      </w:r>
      <w:r>
        <w:rPr>
          <w:b/>
          <w:spacing w:val="-2"/>
          <w:sz w:val="24"/>
        </w:rPr>
        <w:t xml:space="preserve"> </w:t>
      </w:r>
      <w:r>
        <w:rPr>
          <w:b/>
          <w:sz w:val="24"/>
        </w:rPr>
        <w:t>жүргізу,</w:t>
      </w:r>
      <w:r>
        <w:rPr>
          <w:b/>
          <w:spacing w:val="-2"/>
          <w:sz w:val="24"/>
        </w:rPr>
        <w:t xml:space="preserve"> </w:t>
      </w:r>
      <w:r>
        <w:rPr>
          <w:b/>
          <w:sz w:val="24"/>
        </w:rPr>
        <w:t>еңбек</w:t>
      </w:r>
      <w:r>
        <w:rPr>
          <w:b/>
          <w:spacing w:val="-2"/>
          <w:sz w:val="24"/>
        </w:rPr>
        <w:t xml:space="preserve"> </w:t>
      </w:r>
      <w:r>
        <w:rPr>
          <w:b/>
          <w:sz w:val="24"/>
        </w:rPr>
        <w:t>құқығы</w:t>
      </w:r>
      <w:r>
        <w:rPr>
          <w:b/>
          <w:spacing w:val="-2"/>
          <w:sz w:val="24"/>
        </w:rPr>
        <w:t xml:space="preserve"> </w:t>
      </w:r>
      <w:r>
        <w:rPr>
          <w:b/>
          <w:sz w:val="24"/>
        </w:rPr>
        <w:t>кафедрасы</w:t>
      </w:r>
    </w:p>
    <w:p w:rsidR="0078636B" w:rsidRDefault="0078636B" w:rsidP="0078636B">
      <w:pPr>
        <w:pStyle w:val="a3"/>
        <w:rPr>
          <w:b/>
        </w:rPr>
      </w:pPr>
    </w:p>
    <w:p w:rsidR="0078636B" w:rsidRDefault="0078636B" w:rsidP="0078636B">
      <w:pPr>
        <w:pStyle w:val="2"/>
        <w:ind w:left="5611"/>
      </w:pPr>
      <w:r>
        <w:t>БЕКІТІЛДІ</w:t>
      </w:r>
    </w:p>
    <w:p w:rsidR="0078636B" w:rsidRDefault="0078636B" w:rsidP="0078636B">
      <w:pPr>
        <w:pStyle w:val="a3"/>
        <w:spacing w:before="20"/>
        <w:ind w:left="5611"/>
      </w:pPr>
      <w:r>
        <w:t>Факультеттің</w:t>
      </w:r>
      <w:r>
        <w:rPr>
          <w:spacing w:val="-3"/>
        </w:rPr>
        <w:t xml:space="preserve"> </w:t>
      </w:r>
      <w:r>
        <w:t>Ғылыми</w:t>
      </w:r>
      <w:r>
        <w:rPr>
          <w:spacing w:val="54"/>
        </w:rPr>
        <w:t xml:space="preserve"> </w:t>
      </w:r>
      <w:r>
        <w:t>Кеңес</w:t>
      </w:r>
      <w:r>
        <w:rPr>
          <w:spacing w:val="-3"/>
        </w:rPr>
        <w:t xml:space="preserve"> </w:t>
      </w:r>
      <w:r>
        <w:t>мәжілісінде</w:t>
      </w:r>
    </w:p>
    <w:p w:rsidR="0078636B" w:rsidRDefault="0078636B" w:rsidP="0078636B">
      <w:pPr>
        <w:pStyle w:val="a3"/>
        <w:spacing w:before="19"/>
        <w:ind w:left="5611"/>
      </w:pPr>
      <w:r>
        <w:t>№</w:t>
      </w:r>
      <w:r>
        <w:rPr>
          <w:spacing w:val="60"/>
        </w:rPr>
        <w:t xml:space="preserve"> </w:t>
      </w:r>
      <w:r>
        <w:t>10</w:t>
      </w:r>
      <w:r>
        <w:rPr>
          <w:spacing w:val="60"/>
        </w:rPr>
        <w:t xml:space="preserve"> </w:t>
      </w:r>
      <w:r>
        <w:t>хаттама</w:t>
      </w:r>
      <w:r>
        <w:rPr>
          <w:spacing w:val="-1"/>
        </w:rPr>
        <w:t xml:space="preserve"> </w:t>
      </w:r>
      <w:r>
        <w:t>«27»</w:t>
      </w:r>
      <w:r w:rsidRPr="00E420F7">
        <w:t xml:space="preserve"> </w:t>
      </w:r>
      <w:r>
        <w:t>06 2023ж.</w:t>
      </w:r>
    </w:p>
    <w:p w:rsidR="0078636B" w:rsidRDefault="0078636B" w:rsidP="0078636B">
      <w:pPr>
        <w:pStyle w:val="a3"/>
        <w:spacing w:before="17"/>
        <w:ind w:left="5611"/>
      </w:pPr>
      <w:r>
        <w:t>Факультеттің</w:t>
      </w:r>
      <w:r>
        <w:rPr>
          <w:spacing w:val="-3"/>
        </w:rPr>
        <w:t xml:space="preserve"> </w:t>
      </w:r>
      <w:r>
        <w:t>деканы</w:t>
      </w:r>
    </w:p>
    <w:p w:rsidR="0078636B" w:rsidRDefault="0078636B" w:rsidP="0078636B">
      <w:pPr>
        <w:pStyle w:val="a3"/>
        <w:tabs>
          <w:tab w:val="left" w:pos="8624"/>
        </w:tabs>
        <w:spacing w:before="19"/>
        <w:ind w:left="5611"/>
      </w:pPr>
      <w:r>
        <w:t>з.ғ.д.,</w:t>
      </w:r>
      <w:r>
        <w:rPr>
          <w:spacing w:val="-1"/>
        </w:rPr>
        <w:t xml:space="preserve"> </w:t>
      </w:r>
      <w:r>
        <w:t xml:space="preserve">профессор </w:t>
      </w:r>
      <w:r>
        <w:rPr>
          <w:u w:val="single"/>
        </w:rPr>
        <w:t xml:space="preserve"> </w:t>
      </w:r>
      <w:r>
        <w:rPr>
          <w:u w:val="single"/>
        </w:rPr>
        <w:tab/>
      </w:r>
    </w:p>
    <w:p w:rsidR="0078636B" w:rsidRDefault="0078636B" w:rsidP="0078636B">
      <w:pPr>
        <w:pStyle w:val="a3"/>
        <w:spacing w:before="19"/>
        <w:ind w:left="5611"/>
      </w:pPr>
      <w:r>
        <w:t>Байдельдинов</w:t>
      </w:r>
      <w:r>
        <w:rPr>
          <w:spacing w:val="-2"/>
        </w:rPr>
        <w:t xml:space="preserve"> </w:t>
      </w:r>
      <w:r>
        <w:t>Д.Л.</w:t>
      </w:r>
    </w:p>
    <w:p w:rsidR="0078636B" w:rsidRDefault="0078636B" w:rsidP="0078636B">
      <w:pPr>
        <w:pStyle w:val="a3"/>
        <w:rPr>
          <w:sz w:val="26"/>
        </w:rPr>
      </w:pPr>
    </w:p>
    <w:p w:rsidR="0078636B" w:rsidRDefault="0078636B" w:rsidP="0078636B">
      <w:pPr>
        <w:pStyle w:val="a3"/>
        <w:rPr>
          <w:sz w:val="26"/>
        </w:rPr>
      </w:pPr>
    </w:p>
    <w:p w:rsidR="0078636B" w:rsidRDefault="0078636B" w:rsidP="0078636B">
      <w:pPr>
        <w:pStyle w:val="a3"/>
        <w:rPr>
          <w:sz w:val="26"/>
        </w:rPr>
      </w:pPr>
    </w:p>
    <w:p w:rsidR="0078636B" w:rsidRDefault="0078636B" w:rsidP="0078636B">
      <w:pPr>
        <w:pStyle w:val="a3"/>
        <w:rPr>
          <w:sz w:val="26"/>
        </w:rPr>
      </w:pPr>
    </w:p>
    <w:p w:rsidR="0078636B" w:rsidRDefault="0078636B" w:rsidP="0078636B">
      <w:pPr>
        <w:pStyle w:val="a3"/>
        <w:rPr>
          <w:sz w:val="26"/>
        </w:rPr>
      </w:pPr>
    </w:p>
    <w:p w:rsidR="0078636B" w:rsidRDefault="0078636B" w:rsidP="0078636B">
      <w:pPr>
        <w:pStyle w:val="2"/>
        <w:spacing w:before="222"/>
        <w:ind w:left="1179" w:right="1129"/>
        <w:jc w:val="center"/>
      </w:pPr>
      <w:r>
        <w:t>ПӘННІҢ</w:t>
      </w:r>
      <w:r>
        <w:rPr>
          <w:spacing w:val="-6"/>
        </w:rPr>
        <w:t xml:space="preserve"> </w:t>
      </w:r>
      <w:r>
        <w:t>ОҚУ-ӘДІСТЕМЕЛІК</w:t>
      </w:r>
      <w:r>
        <w:rPr>
          <w:spacing w:val="-4"/>
        </w:rPr>
        <w:t xml:space="preserve"> </w:t>
      </w:r>
      <w:r>
        <w:t>КЕШЕНІ</w:t>
      </w:r>
    </w:p>
    <w:p w:rsidR="0078636B" w:rsidRDefault="0078636B" w:rsidP="0078636B">
      <w:pPr>
        <w:pStyle w:val="a3"/>
        <w:rPr>
          <w:b/>
          <w:sz w:val="26"/>
        </w:rPr>
      </w:pPr>
    </w:p>
    <w:p w:rsidR="0078636B" w:rsidRDefault="0078636B" w:rsidP="0078636B">
      <w:pPr>
        <w:pStyle w:val="a3"/>
        <w:rPr>
          <w:b/>
          <w:sz w:val="22"/>
        </w:rPr>
      </w:pPr>
    </w:p>
    <w:p w:rsidR="0078636B" w:rsidRDefault="0078636B" w:rsidP="0078636B">
      <w:pPr>
        <w:ind w:left="1048" w:right="1357"/>
        <w:jc w:val="center"/>
        <w:rPr>
          <w:b/>
          <w:sz w:val="24"/>
        </w:rPr>
      </w:pPr>
      <w:r>
        <w:rPr>
          <w:b/>
          <w:sz w:val="24"/>
        </w:rPr>
        <w:t>Отбасы</w:t>
      </w:r>
      <w:r>
        <w:rPr>
          <w:b/>
          <w:spacing w:val="-2"/>
          <w:sz w:val="24"/>
        </w:rPr>
        <w:t xml:space="preserve"> </w:t>
      </w:r>
      <w:r>
        <w:rPr>
          <w:b/>
          <w:sz w:val="24"/>
        </w:rPr>
        <w:t>құқығы</w:t>
      </w:r>
    </w:p>
    <w:p w:rsidR="0078636B" w:rsidRDefault="0078636B" w:rsidP="0078636B">
      <w:pPr>
        <w:pStyle w:val="a3"/>
        <w:rPr>
          <w:b/>
        </w:rPr>
      </w:pPr>
    </w:p>
    <w:p w:rsidR="0078636B" w:rsidRDefault="0078636B" w:rsidP="0078636B">
      <w:pPr>
        <w:pStyle w:val="a3"/>
        <w:ind w:left="3143" w:right="3390" w:firstLine="343"/>
      </w:pPr>
      <w:r>
        <w:t>«6B04205 – Құқықтану» мамандығы</w:t>
      </w:r>
      <w:r>
        <w:rPr>
          <w:spacing w:val="1"/>
        </w:rPr>
        <w:t xml:space="preserve"> </w:t>
      </w:r>
      <w:r>
        <w:t>құқық</w:t>
      </w:r>
      <w:r>
        <w:rPr>
          <w:spacing w:val="-3"/>
        </w:rPr>
        <w:t xml:space="preserve"> </w:t>
      </w:r>
      <w:r>
        <w:t>бакалавры»</w:t>
      </w:r>
      <w:r>
        <w:rPr>
          <w:spacing w:val="-2"/>
        </w:rPr>
        <w:t xml:space="preserve"> </w:t>
      </w:r>
      <w:r>
        <w:t>білім</w:t>
      </w:r>
      <w:r>
        <w:rPr>
          <w:spacing w:val="-4"/>
        </w:rPr>
        <w:t xml:space="preserve"> </w:t>
      </w:r>
      <w:r>
        <w:t>беру</w:t>
      </w:r>
      <w:r>
        <w:rPr>
          <w:spacing w:val="-2"/>
        </w:rPr>
        <w:t xml:space="preserve"> </w:t>
      </w:r>
      <w:r>
        <w:t>бағдарламасы</w:t>
      </w:r>
    </w:p>
    <w:p w:rsidR="0078636B" w:rsidRDefault="0078636B" w:rsidP="0078636B">
      <w:pPr>
        <w:pStyle w:val="a3"/>
        <w:rPr>
          <w:sz w:val="26"/>
        </w:rPr>
      </w:pPr>
    </w:p>
    <w:p w:rsidR="0078636B" w:rsidRDefault="0078636B" w:rsidP="0078636B">
      <w:pPr>
        <w:pStyle w:val="a3"/>
        <w:rPr>
          <w:sz w:val="26"/>
        </w:rPr>
      </w:pPr>
    </w:p>
    <w:p w:rsidR="0078636B" w:rsidRDefault="0078636B" w:rsidP="0078636B">
      <w:pPr>
        <w:pStyle w:val="2"/>
        <w:spacing w:before="230"/>
        <w:ind w:left="1048" w:right="1357"/>
        <w:jc w:val="center"/>
      </w:pPr>
      <w:r>
        <w:t>3</w:t>
      </w:r>
      <w:r>
        <w:rPr>
          <w:spacing w:val="-2"/>
        </w:rPr>
        <w:t xml:space="preserve"> </w:t>
      </w:r>
      <w:r>
        <w:t>курс,</w:t>
      </w:r>
      <w:r>
        <w:rPr>
          <w:spacing w:val="-1"/>
        </w:rPr>
        <w:t xml:space="preserve"> </w:t>
      </w:r>
      <w:r>
        <w:t>қ.б,</w:t>
      </w:r>
      <w:r>
        <w:rPr>
          <w:spacing w:val="-1"/>
        </w:rPr>
        <w:t xml:space="preserve"> </w:t>
      </w:r>
      <w:r>
        <w:t>6</w:t>
      </w:r>
      <w:r>
        <w:rPr>
          <w:spacing w:val="-1"/>
        </w:rPr>
        <w:t xml:space="preserve"> </w:t>
      </w:r>
      <w:r>
        <w:t>семестр, күзгі,</w:t>
      </w:r>
      <w:r>
        <w:rPr>
          <w:spacing w:val="58"/>
        </w:rPr>
        <w:t xml:space="preserve"> </w:t>
      </w:r>
      <w:r>
        <w:t>5</w:t>
      </w:r>
      <w:r>
        <w:rPr>
          <w:lang w:val="ru-RU"/>
        </w:rPr>
        <w:t xml:space="preserve"> </w:t>
      </w:r>
      <w:r>
        <w:t>кредит</w:t>
      </w: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rPr>
          <w:b/>
          <w:sz w:val="26"/>
        </w:rPr>
      </w:pPr>
    </w:p>
    <w:p w:rsidR="0078636B" w:rsidRDefault="0078636B" w:rsidP="0078636B">
      <w:pPr>
        <w:pStyle w:val="a3"/>
        <w:spacing w:before="186"/>
        <w:ind w:right="4756"/>
        <w:jc w:val="right"/>
      </w:pPr>
      <w:r>
        <w:t>Алматы</w:t>
      </w:r>
      <w:r>
        <w:rPr>
          <w:spacing w:val="-2"/>
        </w:rPr>
        <w:t xml:space="preserve"> </w:t>
      </w:r>
      <w:r>
        <w:t>қ.</w:t>
      </w:r>
      <w:r>
        <w:rPr>
          <w:spacing w:val="-1"/>
        </w:rPr>
        <w:t xml:space="preserve"> </w:t>
      </w:r>
      <w:r>
        <w:t>2024ж.</w:t>
      </w:r>
    </w:p>
    <w:p w:rsidR="0078636B" w:rsidRDefault="0078636B" w:rsidP="0078636B">
      <w:pPr>
        <w:jc w:val="right"/>
        <w:sectPr w:rsidR="0078636B" w:rsidSect="0078636B">
          <w:pgSz w:w="11910" w:h="16850"/>
          <w:pgMar w:top="1060" w:right="0" w:bottom="280" w:left="880" w:header="720" w:footer="720" w:gutter="0"/>
          <w:cols w:space="720"/>
        </w:sectPr>
      </w:pPr>
    </w:p>
    <w:p w:rsidR="0078636B" w:rsidRDefault="0078636B" w:rsidP="0078636B">
      <w:pPr>
        <w:pStyle w:val="a3"/>
        <w:spacing w:before="71"/>
        <w:ind w:left="3460" w:right="1136" w:hanging="2622"/>
      </w:pPr>
      <w:r>
        <w:lastRenderedPageBreak/>
        <w:t>ПОӘК Азаматтық құқық және азаматтық іс жүргізу, еңбек құқығы кафедрасының з.ғ.к.,</w:t>
      </w:r>
      <w:r>
        <w:rPr>
          <w:spacing w:val="-57"/>
        </w:rPr>
        <w:t xml:space="preserve"> </w:t>
      </w:r>
      <w:r>
        <w:t>доцент</w:t>
      </w:r>
      <w:r>
        <w:rPr>
          <w:spacing w:val="-1"/>
        </w:rPr>
        <w:t xml:space="preserve"> </w:t>
      </w:r>
      <w:r>
        <w:t>Г.Б</w:t>
      </w:r>
      <w:r>
        <w:rPr>
          <w:spacing w:val="-1"/>
        </w:rPr>
        <w:t xml:space="preserve"> </w:t>
      </w:r>
      <w:r>
        <w:t>Мұқалдиевамен әзірленді</w:t>
      </w:r>
    </w:p>
    <w:p w:rsidR="0078636B" w:rsidRDefault="0078636B" w:rsidP="0078636B">
      <w:pPr>
        <w:pStyle w:val="a3"/>
        <w:rPr>
          <w:sz w:val="26"/>
        </w:rPr>
      </w:pPr>
    </w:p>
    <w:p w:rsidR="0078636B" w:rsidRDefault="0078636B" w:rsidP="0078636B">
      <w:pPr>
        <w:pStyle w:val="a3"/>
        <w:rPr>
          <w:sz w:val="26"/>
        </w:rPr>
      </w:pPr>
    </w:p>
    <w:p w:rsidR="0078636B" w:rsidRDefault="0078636B" w:rsidP="0078636B">
      <w:pPr>
        <w:pStyle w:val="a3"/>
        <w:spacing w:before="230"/>
        <w:ind w:left="822" w:right="1136" w:firstLine="779"/>
      </w:pPr>
      <w:r>
        <w:t>Құқықтану-</w:t>
      </w:r>
      <w:r>
        <w:rPr>
          <w:spacing w:val="45"/>
        </w:rPr>
        <w:t xml:space="preserve"> </w:t>
      </w:r>
      <w:r>
        <w:t>6В04205</w:t>
      </w:r>
      <w:r>
        <w:rPr>
          <w:spacing w:val="43"/>
        </w:rPr>
        <w:t xml:space="preserve"> </w:t>
      </w:r>
      <w:r>
        <w:t>мамандығы</w:t>
      </w:r>
      <w:r>
        <w:rPr>
          <w:spacing w:val="45"/>
        </w:rPr>
        <w:t xml:space="preserve"> </w:t>
      </w:r>
      <w:r>
        <w:t>бойынша</w:t>
      </w:r>
      <w:r>
        <w:rPr>
          <w:spacing w:val="44"/>
        </w:rPr>
        <w:t xml:space="preserve"> </w:t>
      </w:r>
      <w:r>
        <w:t>оқу</w:t>
      </w:r>
      <w:r>
        <w:rPr>
          <w:spacing w:val="45"/>
        </w:rPr>
        <w:t xml:space="preserve"> </w:t>
      </w:r>
      <w:r>
        <w:t>жұмыс</w:t>
      </w:r>
      <w:r>
        <w:rPr>
          <w:spacing w:val="44"/>
        </w:rPr>
        <w:t xml:space="preserve"> </w:t>
      </w:r>
      <w:r>
        <w:t>жоспары</w:t>
      </w:r>
      <w:r>
        <w:rPr>
          <w:spacing w:val="45"/>
        </w:rPr>
        <w:t xml:space="preserve"> </w:t>
      </w:r>
      <w:r>
        <w:t>негізінде</w:t>
      </w:r>
      <w:r>
        <w:rPr>
          <w:spacing w:val="-57"/>
        </w:rPr>
        <w:t xml:space="preserve"> </w:t>
      </w:r>
      <w:r>
        <w:t>жасалынды</w:t>
      </w:r>
    </w:p>
    <w:p w:rsidR="0078636B" w:rsidRDefault="0078636B" w:rsidP="0078636B">
      <w:pPr>
        <w:pStyle w:val="a3"/>
        <w:rPr>
          <w:sz w:val="26"/>
        </w:rPr>
      </w:pPr>
    </w:p>
    <w:p w:rsidR="0078636B" w:rsidRDefault="0078636B" w:rsidP="0078636B">
      <w:pPr>
        <w:pStyle w:val="a3"/>
        <w:rPr>
          <w:sz w:val="26"/>
        </w:rPr>
      </w:pPr>
    </w:p>
    <w:p w:rsidR="0078636B" w:rsidRDefault="0078636B" w:rsidP="0078636B">
      <w:pPr>
        <w:pStyle w:val="a3"/>
        <w:spacing w:before="230"/>
        <w:ind w:left="822" w:right="1136" w:firstLine="403"/>
      </w:pPr>
      <w:r>
        <w:t>Азаматтық</w:t>
      </w:r>
      <w:r>
        <w:rPr>
          <w:spacing w:val="1"/>
        </w:rPr>
        <w:t xml:space="preserve"> </w:t>
      </w:r>
      <w:r>
        <w:t>құқық</w:t>
      </w:r>
      <w:r>
        <w:rPr>
          <w:spacing w:val="1"/>
        </w:rPr>
        <w:t xml:space="preserve"> </w:t>
      </w:r>
      <w:r>
        <w:t>және</w:t>
      </w:r>
      <w:r>
        <w:rPr>
          <w:spacing w:val="60"/>
        </w:rPr>
        <w:t xml:space="preserve"> </w:t>
      </w:r>
      <w:r>
        <w:t>азаматтық</w:t>
      </w:r>
      <w:r>
        <w:rPr>
          <w:spacing w:val="1"/>
        </w:rPr>
        <w:t xml:space="preserve"> </w:t>
      </w:r>
      <w:r>
        <w:t>іс</w:t>
      </w:r>
      <w:r>
        <w:rPr>
          <w:spacing w:val="60"/>
        </w:rPr>
        <w:t xml:space="preserve"> </w:t>
      </w:r>
      <w:r>
        <w:t>жүргізу,</w:t>
      </w:r>
      <w:r>
        <w:rPr>
          <w:spacing w:val="1"/>
        </w:rPr>
        <w:t xml:space="preserve"> </w:t>
      </w:r>
      <w:r>
        <w:t>еңбек</w:t>
      </w:r>
      <w:r>
        <w:rPr>
          <w:spacing w:val="1"/>
        </w:rPr>
        <w:t xml:space="preserve"> </w:t>
      </w:r>
      <w:r>
        <w:t>құқығы</w:t>
      </w:r>
      <w:r>
        <w:rPr>
          <w:spacing w:val="58"/>
        </w:rPr>
        <w:t xml:space="preserve"> </w:t>
      </w:r>
      <w:r>
        <w:t>кафедрасының</w:t>
      </w:r>
      <w:r>
        <w:rPr>
          <w:spacing w:val="-57"/>
        </w:rPr>
        <w:t xml:space="preserve"> </w:t>
      </w:r>
      <w:r>
        <w:t>мәжілісінде</w:t>
      </w:r>
      <w:r>
        <w:rPr>
          <w:spacing w:val="-2"/>
        </w:rPr>
        <w:t xml:space="preserve"> </w:t>
      </w:r>
      <w:r>
        <w:t>қаралып ұсынылды.</w:t>
      </w:r>
    </w:p>
    <w:p w:rsidR="0078636B" w:rsidRDefault="0078636B" w:rsidP="0078636B">
      <w:pPr>
        <w:pStyle w:val="a3"/>
        <w:spacing w:before="1"/>
      </w:pPr>
    </w:p>
    <w:p w:rsidR="0078636B" w:rsidRPr="009A4DA3" w:rsidRDefault="0078636B" w:rsidP="0078636B">
      <w:pPr>
        <w:pStyle w:val="a3"/>
        <w:tabs>
          <w:tab w:val="left" w:pos="4216"/>
        </w:tabs>
        <w:ind w:left="1590"/>
        <w:rPr>
          <w:lang w:val="ru-RU"/>
        </w:rPr>
      </w:pPr>
      <w:r>
        <w:t>« 22»</w:t>
      </w:r>
      <w:r w:rsidRPr="00E420F7">
        <w:rPr>
          <w:lang w:val="ru-RU"/>
        </w:rPr>
        <w:t xml:space="preserve"> </w:t>
      </w:r>
      <w:r>
        <w:t>06.2023 ж.</w:t>
      </w:r>
      <w:r>
        <w:tab/>
        <w:t>Хаттама</w:t>
      </w:r>
      <w:r>
        <w:rPr>
          <w:spacing w:val="-1"/>
        </w:rPr>
        <w:t xml:space="preserve"> </w:t>
      </w:r>
      <w:r>
        <w:t>№</w:t>
      </w:r>
      <w:r>
        <w:rPr>
          <w:lang w:val="ru-RU"/>
        </w:rPr>
        <w:t>39</w:t>
      </w:r>
    </w:p>
    <w:p w:rsidR="0078636B" w:rsidRDefault="0078636B" w:rsidP="0078636B">
      <w:pPr>
        <w:pStyle w:val="a3"/>
        <w:spacing w:before="2"/>
        <w:rPr>
          <w:sz w:val="16"/>
        </w:rPr>
      </w:pPr>
    </w:p>
    <w:p w:rsidR="0078636B" w:rsidRDefault="0078636B" w:rsidP="0078636B">
      <w:pPr>
        <w:rPr>
          <w:sz w:val="16"/>
        </w:rPr>
        <w:sectPr w:rsidR="0078636B">
          <w:pgSz w:w="11910" w:h="16850"/>
          <w:pgMar w:top="1060" w:right="0" w:bottom="280" w:left="880" w:header="720" w:footer="720" w:gutter="0"/>
          <w:cols w:space="720"/>
        </w:sectPr>
      </w:pPr>
    </w:p>
    <w:p w:rsidR="0078636B" w:rsidRDefault="0078636B" w:rsidP="0078636B">
      <w:pPr>
        <w:pStyle w:val="a3"/>
        <w:spacing w:before="90"/>
        <w:ind w:left="1530"/>
      </w:pPr>
      <w:r>
        <w:t>Кафедра</w:t>
      </w:r>
      <w:r>
        <w:rPr>
          <w:spacing w:val="-5"/>
        </w:rPr>
        <w:t xml:space="preserve"> </w:t>
      </w:r>
      <w:r>
        <w:t>меңгерушісі,</w:t>
      </w:r>
    </w:p>
    <w:p w:rsidR="0078636B" w:rsidRDefault="0078636B" w:rsidP="0078636B">
      <w:pPr>
        <w:pStyle w:val="a3"/>
        <w:tabs>
          <w:tab w:val="left" w:pos="4488"/>
          <w:tab w:val="left" w:pos="6463"/>
        </w:tabs>
        <w:ind w:left="1530"/>
      </w:pPr>
      <w:r>
        <w:t>з.ғ.д.,профессор</w:t>
      </w:r>
      <w:r>
        <w:tab/>
      </w:r>
      <w:r>
        <w:rPr>
          <w:u w:val="single"/>
        </w:rPr>
        <w:t xml:space="preserve"> </w:t>
      </w:r>
      <w:r>
        <w:rPr>
          <w:u w:val="single"/>
        </w:rPr>
        <w:tab/>
      </w:r>
    </w:p>
    <w:p w:rsidR="0078636B" w:rsidRDefault="0078636B" w:rsidP="0078636B">
      <w:pPr>
        <w:pStyle w:val="a3"/>
        <w:spacing w:before="9"/>
        <w:rPr>
          <w:sz w:val="31"/>
        </w:rPr>
      </w:pPr>
      <w:r>
        <w:br w:type="column"/>
      </w:r>
    </w:p>
    <w:p w:rsidR="0078636B" w:rsidRDefault="0078636B" w:rsidP="0078636B">
      <w:pPr>
        <w:pStyle w:val="a3"/>
        <w:spacing w:before="1"/>
        <w:ind w:left="685"/>
      </w:pPr>
      <w:r>
        <w:t>Тыныбеков</w:t>
      </w:r>
      <w:r>
        <w:rPr>
          <w:spacing w:val="-2"/>
        </w:rPr>
        <w:t xml:space="preserve"> </w:t>
      </w:r>
      <w:r>
        <w:t>С.Т.</w:t>
      </w:r>
    </w:p>
    <w:p w:rsidR="0078636B" w:rsidRDefault="0078636B" w:rsidP="0078636B">
      <w:pPr>
        <w:sectPr w:rsidR="0078636B">
          <w:type w:val="continuous"/>
          <w:pgSz w:w="11910" w:h="16850"/>
          <w:pgMar w:top="1060" w:right="0" w:bottom="280" w:left="880" w:header="720" w:footer="720" w:gutter="0"/>
          <w:cols w:num="2" w:space="720" w:equalWidth="0">
            <w:col w:w="6464" w:space="40"/>
            <w:col w:w="4526"/>
          </w:cols>
        </w:sectPr>
      </w:pPr>
    </w:p>
    <w:p w:rsidR="000978E0" w:rsidRPr="00A259D3" w:rsidRDefault="000978E0" w:rsidP="000978E0">
      <w:pPr>
        <w:adjustRightInd w:val="0"/>
        <w:jc w:val="center"/>
        <w:rPr>
          <w:b/>
          <w:bCs/>
          <w:sz w:val="20"/>
        </w:rPr>
      </w:pPr>
      <w:r w:rsidRPr="00A259D3">
        <w:rPr>
          <w:b/>
          <w:bCs/>
          <w:sz w:val="20"/>
        </w:rPr>
        <w:lastRenderedPageBreak/>
        <w:t>СИЛЛАБУС</w:t>
      </w:r>
    </w:p>
    <w:p w:rsidR="000978E0" w:rsidRPr="00A259D3" w:rsidRDefault="000978E0" w:rsidP="000978E0">
      <w:pPr>
        <w:jc w:val="center"/>
        <w:rPr>
          <w:b/>
          <w:bCs/>
        </w:rPr>
      </w:pPr>
      <w:r>
        <w:rPr>
          <w:b/>
          <w:bCs/>
        </w:rPr>
        <w:t>2023-2024</w:t>
      </w:r>
      <w:r w:rsidRPr="00A259D3">
        <w:rPr>
          <w:b/>
          <w:bCs/>
        </w:rPr>
        <w:t xml:space="preserve"> оқу жылының </w:t>
      </w:r>
      <w:r>
        <w:rPr>
          <w:b/>
          <w:bCs/>
        </w:rPr>
        <w:t>көктемгі</w:t>
      </w:r>
      <w:r w:rsidRPr="00A259D3">
        <w:rPr>
          <w:b/>
          <w:bCs/>
        </w:rPr>
        <w:t xml:space="preserve"> семестрі</w:t>
      </w:r>
    </w:p>
    <w:p w:rsidR="000978E0" w:rsidRPr="00A259D3" w:rsidRDefault="000978E0" w:rsidP="000978E0">
      <w:pPr>
        <w:jc w:val="center"/>
        <w:rPr>
          <w:b/>
          <w:bCs/>
        </w:rPr>
      </w:pPr>
      <w:r w:rsidRPr="00A259D3">
        <w:rPr>
          <w:b/>
          <w:bCs/>
        </w:rPr>
        <w:t>«6B04205  - Құқықтану» білім беру бағдарламасы</w:t>
      </w:r>
    </w:p>
    <w:p w:rsidR="000978E0" w:rsidRDefault="000978E0" w:rsidP="000978E0">
      <w:pPr>
        <w:ind w:left="-851"/>
        <w:jc w:val="center"/>
        <w:rPr>
          <w:b/>
          <w:bCs/>
        </w:rPr>
      </w:pPr>
      <w:r>
        <w:rPr>
          <w:b/>
          <w:bCs/>
        </w:rPr>
        <w:t>3 курс, қазақ бөлімі</w:t>
      </w:r>
    </w:p>
    <w:p w:rsidR="000978E0" w:rsidRPr="009C02D5" w:rsidRDefault="000978E0" w:rsidP="000978E0">
      <w:pPr>
        <w:ind w:left="-851"/>
        <w:jc w:val="center"/>
        <w:rPr>
          <w:bCs/>
          <w:lang w:val="en-US"/>
        </w:rPr>
      </w:pPr>
    </w:p>
    <w:tbl>
      <w:tblPr>
        <w:tblW w:w="10490" w:type="dxa"/>
        <w:tblInd w:w="-856" w:type="dxa"/>
        <w:tblLook w:val="0400" w:firstRow="0" w:lastRow="0" w:firstColumn="0" w:lastColumn="0" w:noHBand="0" w:noVBand="1"/>
      </w:tblPr>
      <w:tblGrid>
        <w:gridCol w:w="1976"/>
        <w:gridCol w:w="1374"/>
        <w:gridCol w:w="445"/>
        <w:gridCol w:w="1109"/>
        <w:gridCol w:w="1385"/>
        <w:gridCol w:w="1385"/>
        <w:gridCol w:w="1029"/>
        <w:gridCol w:w="1787"/>
      </w:tblGrid>
      <w:tr w:rsidR="000978E0" w:rsidRPr="009C02D5" w:rsidTr="00715DD7">
        <w:trPr>
          <w:trHeight w:val="265"/>
        </w:trPr>
        <w:tc>
          <w:tcPr>
            <w:tcW w:w="1976" w:type="dxa"/>
            <w:vMerge w:val="restart"/>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rsidR="000978E0" w:rsidRPr="009C02D5" w:rsidRDefault="000978E0" w:rsidP="00715DD7">
            <w:pPr>
              <w:rPr>
                <w:b/>
                <w:lang w:val="en-US"/>
              </w:rPr>
            </w:pPr>
            <w:r w:rsidRPr="009C02D5">
              <w:rPr>
                <w:b/>
              </w:rPr>
              <w:t xml:space="preserve">Пәннің </w:t>
            </w:r>
            <w:r w:rsidRPr="009C02D5">
              <w:rPr>
                <w:b/>
                <w:bCs/>
              </w:rPr>
              <w:t xml:space="preserve">ID және </w:t>
            </w:r>
            <w:r w:rsidRPr="009C02D5">
              <w:rPr>
                <w:b/>
              </w:rPr>
              <w:t xml:space="preserve">атауы </w:t>
            </w:r>
          </w:p>
        </w:tc>
        <w:tc>
          <w:tcPr>
            <w:tcW w:w="1819"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tcPr>
          <w:p w:rsidR="000978E0" w:rsidRPr="009C02D5" w:rsidRDefault="000978E0" w:rsidP="00715DD7">
            <w:pPr>
              <w:rPr>
                <w:b/>
                <w:lang w:val="en-US"/>
              </w:rPr>
            </w:pPr>
            <w:r w:rsidRPr="009C02D5">
              <w:rPr>
                <w:b/>
              </w:rPr>
              <w:t xml:space="preserve">Студенттің өзіндік жұмысы </w:t>
            </w:r>
          </w:p>
          <w:p w:rsidR="000978E0" w:rsidRPr="009C02D5" w:rsidRDefault="000978E0" w:rsidP="00715DD7">
            <w:pPr>
              <w:rPr>
                <w:b/>
                <w:lang w:val="en-US"/>
              </w:rPr>
            </w:pPr>
            <w:r w:rsidRPr="009C02D5">
              <w:rPr>
                <w:b/>
                <w:lang w:val="en-US"/>
              </w:rPr>
              <w:t>(</w:t>
            </w:r>
            <w:r w:rsidRPr="009C02D5">
              <w:rPr>
                <w:b/>
              </w:rPr>
              <w:t>СӨЖ</w:t>
            </w:r>
            <w:r w:rsidRPr="009C02D5">
              <w:rPr>
                <w:b/>
                <w:lang w:val="en-US"/>
              </w:rPr>
              <w:t>)</w:t>
            </w:r>
          </w:p>
          <w:p w:rsidR="000978E0" w:rsidRPr="009C02D5" w:rsidRDefault="000978E0" w:rsidP="00715DD7">
            <w:pPr>
              <w:rPr>
                <w:bCs/>
                <w:lang w:val="en-US"/>
              </w:rPr>
            </w:pPr>
          </w:p>
        </w:tc>
        <w:tc>
          <w:tcPr>
            <w:tcW w:w="3879" w:type="dxa"/>
            <w:gridSpan w:val="3"/>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rsidR="000978E0" w:rsidRPr="009C02D5" w:rsidRDefault="000978E0" w:rsidP="00715DD7">
            <w:pPr>
              <w:jc w:val="center"/>
              <w:rPr>
                <w:b/>
                <w:lang w:val="en-US"/>
              </w:rPr>
            </w:pPr>
            <w:r w:rsidRPr="009C02D5">
              <w:rPr>
                <w:b/>
              </w:rPr>
              <w:t>Кредиттер/ сағаттар саны</w:t>
            </w:r>
          </w:p>
        </w:tc>
        <w:tc>
          <w:tcPr>
            <w:tcW w:w="1029" w:type="dxa"/>
            <w:vMerge w:val="restart"/>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rsidR="000978E0" w:rsidRPr="009C02D5" w:rsidRDefault="000978E0" w:rsidP="00715DD7">
            <w:pPr>
              <w:rPr>
                <w:b/>
              </w:rPr>
            </w:pPr>
            <w:r w:rsidRPr="009C02D5">
              <w:rPr>
                <w:b/>
              </w:rPr>
              <w:t>Кредит-тердің</w:t>
            </w:r>
          </w:p>
          <w:p w:rsidR="000978E0" w:rsidRPr="009C02D5" w:rsidRDefault="000978E0" w:rsidP="00715DD7">
            <w:pPr>
              <w:rPr>
                <w:b/>
              </w:rPr>
            </w:pPr>
            <w:r w:rsidRPr="009C02D5">
              <w:rPr>
                <w:b/>
              </w:rPr>
              <w:t xml:space="preserve">жалпы </w:t>
            </w:r>
          </w:p>
          <w:p w:rsidR="000978E0" w:rsidRPr="009C02D5" w:rsidRDefault="000978E0" w:rsidP="00715DD7">
            <w:pPr>
              <w:rPr>
                <w:b/>
              </w:rPr>
            </w:pPr>
            <w:r w:rsidRPr="009C02D5">
              <w:rPr>
                <w:b/>
              </w:rPr>
              <w:t>саны</w:t>
            </w:r>
          </w:p>
        </w:tc>
        <w:tc>
          <w:tcPr>
            <w:tcW w:w="1787" w:type="dxa"/>
            <w:vMerge w:val="restart"/>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rsidR="000978E0" w:rsidRPr="009C02D5" w:rsidRDefault="000978E0" w:rsidP="00715DD7">
            <w:pPr>
              <w:rPr>
                <w:b/>
              </w:rPr>
            </w:pPr>
            <w:r w:rsidRPr="009C02D5">
              <w:rPr>
                <w:b/>
              </w:rPr>
              <w:t xml:space="preserve">Оқытушының жетекшілігімен студенттің өзіндік жұмысы </w:t>
            </w:r>
          </w:p>
          <w:p w:rsidR="000978E0" w:rsidRPr="009C02D5" w:rsidRDefault="000978E0" w:rsidP="00715DD7">
            <w:pPr>
              <w:rPr>
                <w:b/>
              </w:rPr>
            </w:pPr>
            <w:r w:rsidRPr="009C02D5">
              <w:rPr>
                <w:b/>
              </w:rPr>
              <w:t>(СОӨЖ)</w:t>
            </w:r>
          </w:p>
        </w:tc>
      </w:tr>
      <w:tr w:rsidR="000978E0" w:rsidRPr="009C02D5" w:rsidTr="00715DD7">
        <w:trPr>
          <w:trHeight w:val="8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Cs/>
              </w:rPr>
            </w:pPr>
          </w:p>
        </w:tc>
        <w:tc>
          <w:tcPr>
            <w:tcW w:w="1109" w:type="dxa"/>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rsidR="000978E0" w:rsidRPr="009C02D5" w:rsidRDefault="000978E0" w:rsidP="00715DD7">
            <w:pPr>
              <w:jc w:val="center"/>
              <w:rPr>
                <w:b/>
              </w:rPr>
            </w:pPr>
            <w:r w:rsidRPr="009C02D5">
              <w:rPr>
                <w:b/>
              </w:rPr>
              <w:t>Дәрістер (Д)</w:t>
            </w:r>
          </w:p>
        </w:tc>
        <w:tc>
          <w:tcPr>
            <w:tcW w:w="1385" w:type="dxa"/>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rsidR="000978E0" w:rsidRPr="009C02D5" w:rsidRDefault="000978E0" w:rsidP="00715DD7">
            <w:pPr>
              <w:jc w:val="center"/>
              <w:rPr>
                <w:b/>
              </w:rPr>
            </w:pPr>
            <w:r w:rsidRPr="009C02D5">
              <w:rPr>
                <w:b/>
              </w:rPr>
              <w:t>Семинар сабақтар (СС)</w:t>
            </w:r>
          </w:p>
        </w:tc>
        <w:tc>
          <w:tcPr>
            <w:tcW w:w="1385" w:type="dxa"/>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rsidR="000978E0" w:rsidRPr="009C02D5" w:rsidRDefault="000978E0" w:rsidP="00715DD7">
            <w:pPr>
              <w:jc w:val="center"/>
              <w:rPr>
                <w:b/>
              </w:rPr>
            </w:pPr>
            <w:r w:rsidRPr="009C02D5">
              <w:rPr>
                <w:b/>
              </w:rPr>
              <w:t>Зерт. сабақтар (ЗС)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r>
      <w:tr w:rsidR="000978E0" w:rsidRPr="009C02D5" w:rsidTr="00715DD7">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0978E0" w:rsidRDefault="000978E0" w:rsidP="00715DD7">
            <w:pPr>
              <w:pStyle w:val="11"/>
              <w:jc w:val="both"/>
              <w:rPr>
                <w:b/>
                <w:sz w:val="20"/>
                <w:lang w:val="kk-KZ"/>
              </w:rPr>
            </w:pPr>
            <w:r w:rsidRPr="000978E0">
              <w:rPr>
                <w:b/>
                <w:sz w:val="20"/>
                <w:lang w:val="kk-KZ"/>
              </w:rPr>
              <w:t>SP 1108</w:t>
            </w:r>
          </w:p>
          <w:p w:rsidR="000978E0" w:rsidRPr="000978E0" w:rsidRDefault="000978E0" w:rsidP="00715DD7">
            <w:pPr>
              <w:pStyle w:val="11"/>
              <w:jc w:val="both"/>
              <w:rPr>
                <w:b/>
                <w:sz w:val="20"/>
                <w:lang w:val="kk-KZ"/>
              </w:rPr>
            </w:pPr>
            <w:r w:rsidRPr="000978E0">
              <w:rPr>
                <w:b/>
                <w:sz w:val="20"/>
                <w:lang w:val="kk-KZ"/>
              </w:rPr>
              <w:t>SP 1111</w:t>
            </w:r>
          </w:p>
          <w:p w:rsidR="000978E0" w:rsidRPr="00E63A5F" w:rsidRDefault="000978E0" w:rsidP="00715DD7">
            <w:pPr>
              <w:rPr>
                <w:b/>
                <w:sz w:val="20"/>
              </w:rPr>
            </w:pPr>
            <w:r>
              <w:rPr>
                <w:b/>
                <w:sz w:val="20"/>
              </w:rPr>
              <w:t>SP 3223</w:t>
            </w:r>
          </w:p>
          <w:p w:rsidR="000978E0" w:rsidRPr="00E63A5F" w:rsidRDefault="000978E0" w:rsidP="00715DD7">
            <w:pPr>
              <w:rPr>
                <w:b/>
              </w:rPr>
            </w:pPr>
            <w:r w:rsidRPr="00E63A5F">
              <w:rPr>
                <w:b/>
                <w:sz w:val="20"/>
              </w:rPr>
              <w:t>Отбасы құқығы</w:t>
            </w:r>
          </w:p>
        </w:tc>
        <w:tc>
          <w:tcPr>
            <w:tcW w:w="18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center"/>
            </w:pPr>
            <w:r w:rsidRPr="009C02D5">
              <w:rPr>
                <w:rStyle w:val="normaltextrun"/>
              </w:rPr>
              <w:t>4</w:t>
            </w:r>
          </w:p>
          <w:p w:rsidR="000978E0" w:rsidRPr="009C02D5" w:rsidRDefault="000978E0" w:rsidP="00715DD7">
            <w:pPr>
              <w:jc w:val="center"/>
            </w:pPr>
            <w:r w:rsidRPr="009C02D5">
              <w:rPr>
                <w:rStyle w:val="normaltextrun"/>
              </w:rPr>
              <w:t xml:space="preserve"> </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center"/>
            </w:pPr>
            <w:r w:rsidRPr="009C02D5">
              <w:t>15</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center"/>
            </w:pPr>
            <w:r w:rsidRPr="009C02D5">
              <w:t>30</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center"/>
            </w:pPr>
            <w:r w:rsidRPr="009C02D5">
              <w:t>-</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center"/>
            </w:pPr>
            <w:r w:rsidRPr="009C02D5">
              <w:t>5</w:t>
            </w:r>
          </w:p>
        </w:tc>
        <w:tc>
          <w:tcPr>
            <w:tcW w:w="17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center"/>
            </w:pPr>
            <w:r>
              <w:t>6</w:t>
            </w:r>
          </w:p>
        </w:tc>
      </w:tr>
      <w:tr w:rsidR="000978E0" w:rsidRPr="009C02D5" w:rsidTr="00715DD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rsidR="000978E0" w:rsidRPr="009C02D5" w:rsidRDefault="000978E0" w:rsidP="00715DD7">
            <w:pPr>
              <w:jc w:val="center"/>
              <w:rPr>
                <w:b/>
                <w:bCs/>
              </w:rPr>
            </w:pPr>
            <w:r w:rsidRPr="009C02D5">
              <w:rPr>
                <w:b/>
              </w:rPr>
              <w:t>ПӘН ТУРАЛЫ АКАДЕМИЯЛЫҚ АҚПАРАТ</w:t>
            </w:r>
          </w:p>
        </w:tc>
      </w:tr>
      <w:tr w:rsidR="000978E0" w:rsidRPr="0088456E" w:rsidTr="00715DD7">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Оқыту түрі</w:t>
            </w:r>
          </w:p>
        </w:tc>
        <w:tc>
          <w:tcPr>
            <w:tcW w:w="1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 xml:space="preserve">Циклы, </w:t>
            </w:r>
          </w:p>
          <w:p w:rsidR="000978E0" w:rsidRPr="009C02D5" w:rsidRDefault="000978E0" w:rsidP="00715DD7">
            <w:pPr>
              <w:rPr>
                <w:b/>
              </w:rPr>
            </w:pPr>
            <w:r w:rsidRPr="009C02D5">
              <w:rPr>
                <w:b/>
              </w:rPr>
              <w:t>компоненті</w:t>
            </w:r>
          </w:p>
        </w:tc>
        <w:tc>
          <w:tcPr>
            <w:tcW w:w="15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Дәріс түрлері</w:t>
            </w:r>
          </w:p>
        </w:tc>
        <w:tc>
          <w:tcPr>
            <w:tcW w:w="27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Семинар сабақтарының түрлері</w:t>
            </w:r>
          </w:p>
        </w:tc>
        <w:tc>
          <w:tcPr>
            <w:tcW w:w="28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Қорытынды бақылаудың түрі мен платфомасы</w:t>
            </w:r>
          </w:p>
        </w:tc>
      </w:tr>
      <w:tr w:rsidR="000978E0" w:rsidRPr="009C02D5" w:rsidTr="00715DD7">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Cs/>
              </w:rPr>
            </w:pPr>
            <w:r w:rsidRPr="009C02D5">
              <w:rPr>
                <w:bCs/>
              </w:rPr>
              <w:t>Оффлайн</w:t>
            </w:r>
          </w:p>
        </w:tc>
        <w:tc>
          <w:tcPr>
            <w:tcW w:w="1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AC6F7C">
              <w:rPr>
                <w:sz w:val="20"/>
              </w:rPr>
              <w:t>МК КП-салалық құқықтық ғылым</w:t>
            </w:r>
          </w:p>
        </w:tc>
        <w:tc>
          <w:tcPr>
            <w:tcW w:w="15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9C02D5">
              <w:t>Классикалық шолу, проблемалық,</w:t>
            </w:r>
          </w:p>
          <w:p w:rsidR="000978E0" w:rsidRPr="009C02D5" w:rsidRDefault="000978E0" w:rsidP="00715DD7">
            <w:r w:rsidRPr="009C02D5">
              <w:t>практикалық,</w:t>
            </w:r>
          </w:p>
          <w:p w:rsidR="000978E0" w:rsidRPr="009C02D5" w:rsidRDefault="000978E0" w:rsidP="00715DD7">
            <w:r w:rsidRPr="009C02D5">
              <w:t>дәріс</w:t>
            </w:r>
          </w:p>
        </w:tc>
        <w:tc>
          <w:tcPr>
            <w:tcW w:w="27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9C02D5">
              <w:t>Ситуациялық,практикалық есептерді шешу,</w:t>
            </w:r>
          </w:p>
          <w:p w:rsidR="000978E0" w:rsidRPr="009C02D5" w:rsidRDefault="000978E0" w:rsidP="00715DD7">
            <w:r w:rsidRPr="009C02D5">
              <w:t>Талдау, жағдаяттық тапсырмалар, логикалық тапсырмалар,құжаттардың үлгісін жасау</w:t>
            </w:r>
          </w:p>
        </w:tc>
        <w:tc>
          <w:tcPr>
            <w:tcW w:w="281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9C02D5">
              <w:t>Univer АЖ тест</w:t>
            </w:r>
          </w:p>
        </w:tc>
      </w:tr>
      <w:tr w:rsidR="000978E0" w:rsidRPr="009C02D5" w:rsidTr="00715DD7">
        <w:trPr>
          <w:trHeight w:val="214"/>
        </w:trPr>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Дәріскер (лер)</w:t>
            </w:r>
          </w:p>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Pr>
                <w:sz w:val="20"/>
              </w:rPr>
              <w:t xml:space="preserve">Мұқалдиева Гулия Бөкешқызы </w:t>
            </w:r>
            <w:r w:rsidRPr="00AC6F7C">
              <w:rPr>
                <w:sz w:val="20"/>
              </w:rPr>
              <w:t xml:space="preserve">з.ғ.к., </w:t>
            </w:r>
            <w:r>
              <w:rPr>
                <w:sz w:val="20"/>
              </w:rPr>
              <w:t>доцент</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r>
      <w:tr w:rsidR="000978E0" w:rsidRPr="009C02D5" w:rsidTr="00715DD7">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e-mail:</w:t>
            </w:r>
          </w:p>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Pr>
                <w:sz w:val="20"/>
                <w:lang w:val="en-US"/>
              </w:rPr>
              <w:t>gulyiya@mail.ru</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r>
      <w:tr w:rsidR="000978E0" w:rsidRPr="009C02D5" w:rsidTr="00715DD7">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Телефоны:</w:t>
            </w:r>
          </w:p>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F7417E" w:rsidRDefault="000978E0" w:rsidP="00715DD7">
            <w:pPr>
              <w:jc w:val="both"/>
            </w:pPr>
            <w:r>
              <w:t>+</w:t>
            </w:r>
            <w:r w:rsidRPr="00AC6F7C">
              <w:rPr>
                <w:sz w:val="20"/>
              </w:rPr>
              <w:t>7775</w:t>
            </w:r>
            <w:r>
              <w:rPr>
                <w:sz w:val="20"/>
                <w:lang w:val="en-US"/>
              </w:rPr>
              <w:t>5271822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r>
      <w:tr w:rsidR="000978E0" w:rsidRPr="009C02D5" w:rsidTr="00715DD7">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Ассистент (тер)</w:t>
            </w:r>
          </w:p>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88456E" w:rsidRDefault="000978E0" w:rsidP="00715DD7">
            <w:pPr>
              <w:jc w:val="both"/>
            </w:pPr>
            <w:r>
              <w:t>Алкебаева Джанату Акбергеновна</w:t>
            </w:r>
            <w:r>
              <w:rPr>
                <w:lang w:val="en-US"/>
              </w:rPr>
              <w:t xml:space="preserve"> </w:t>
            </w:r>
            <w:proofErr w:type="spellStart"/>
            <w:r>
              <w:rPr>
                <w:lang w:val="en-US"/>
              </w:rPr>
              <w:t>оқыт</w:t>
            </w:r>
            <w:proofErr w:type="spellEnd"/>
            <w:r>
              <w:t>у</w:t>
            </w:r>
            <w:proofErr w:type="spellStart"/>
            <w:r>
              <w:rPr>
                <w:lang w:val="en-US"/>
              </w:rPr>
              <w:t>шы</w:t>
            </w:r>
            <w:proofErr w:type="spellEnd"/>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r>
      <w:tr w:rsidR="000978E0" w:rsidRPr="009C02D5" w:rsidTr="00715DD7">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e-mail:</w:t>
            </w:r>
          </w:p>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88456E" w:rsidRDefault="000978E0" w:rsidP="00715DD7">
            <w:pPr>
              <w:jc w:val="both"/>
              <w:rPr>
                <w:lang w:val="en-US"/>
              </w:rPr>
            </w:pPr>
            <w:r>
              <w:rPr>
                <w:lang w:val="en-US"/>
              </w:rPr>
              <w:t>alkebaevazhanat@gmail.com</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r>
      <w:tr w:rsidR="000978E0" w:rsidRPr="009C02D5" w:rsidTr="00715DD7">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Телефоны:</w:t>
            </w:r>
          </w:p>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88456E" w:rsidRDefault="000978E0" w:rsidP="00715DD7">
            <w:pPr>
              <w:jc w:val="both"/>
              <w:rPr>
                <w:lang w:val="en-US"/>
              </w:rPr>
            </w:pPr>
            <w:r>
              <w:rPr>
                <w:lang w:val="en-US"/>
              </w:rPr>
              <w:t>+77027644312</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r>
      <w:tr w:rsidR="000978E0" w:rsidRPr="009C02D5" w:rsidTr="00715DD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rsidR="000978E0" w:rsidRPr="009C02D5" w:rsidRDefault="000978E0" w:rsidP="00715DD7">
            <w:pPr>
              <w:jc w:val="center"/>
            </w:pPr>
            <w:r w:rsidRPr="009C02D5">
              <w:rPr>
                <w:b/>
              </w:rPr>
              <w:t>ПӘННІҢ АКАДЕМИЯЛЫҚ ПРЕЗЕНТАЦИЯСЫ</w:t>
            </w:r>
            <w:r w:rsidRPr="009C02D5">
              <w:t xml:space="preserve"> </w:t>
            </w:r>
          </w:p>
        </w:tc>
      </w:tr>
      <w:tr w:rsidR="000978E0" w:rsidRPr="009C02D5" w:rsidTr="00715DD7">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Пәннің мақсаты</w:t>
            </w:r>
          </w:p>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9C02D5" w:rsidRDefault="000978E0" w:rsidP="00715DD7">
            <w:pPr>
              <w:jc w:val="center"/>
              <w:rPr>
                <w:b/>
              </w:rPr>
            </w:pPr>
            <w:r w:rsidRPr="009C02D5">
              <w:rPr>
                <w:b/>
              </w:rPr>
              <w:t>Оқытудан күтілетін нәтижелер (ОН)*</w:t>
            </w:r>
          </w:p>
          <w:p w:rsidR="000978E0" w:rsidRPr="009C02D5" w:rsidRDefault="000978E0" w:rsidP="00715DD7">
            <w:pPr>
              <w:jc w:val="center"/>
              <w:rPr>
                <w:b/>
              </w:rPr>
            </w:pPr>
          </w:p>
        </w:tc>
        <w:tc>
          <w:tcPr>
            <w:tcW w:w="28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center"/>
              <w:rPr>
                <w:b/>
                <w:bCs/>
              </w:rPr>
            </w:pPr>
            <w:r w:rsidRPr="009C02D5">
              <w:rPr>
                <w:rStyle w:val="normaltextrun"/>
                <w:b/>
                <w:bCs/>
              </w:rPr>
              <w:t>ОН қол жеткізу индикаторлары (ЖИ)</w:t>
            </w:r>
          </w:p>
        </w:tc>
      </w:tr>
      <w:tr w:rsidR="000978E0" w:rsidRPr="0088456E" w:rsidTr="00715DD7">
        <w:trPr>
          <w:trHeight w:val="2172"/>
        </w:trPr>
        <w:tc>
          <w:tcPr>
            <w:tcW w:w="19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Pr>
                <w:sz w:val="20"/>
              </w:rPr>
              <w:t xml:space="preserve">Отбасы құқығымен реттелетін </w:t>
            </w:r>
            <w:r w:rsidRPr="00AC6F7C">
              <w:rPr>
                <w:sz w:val="20"/>
              </w:rPr>
              <w:t xml:space="preserve">қатынастарды анықтау үшін ҚР АК-не және заңнамаларға сәйкес </w:t>
            </w:r>
            <w:r>
              <w:rPr>
                <w:sz w:val="20"/>
              </w:rPr>
              <w:t xml:space="preserve">отбасы </w:t>
            </w:r>
            <w:r w:rsidRPr="00AC6F7C">
              <w:rPr>
                <w:sz w:val="20"/>
              </w:rPr>
              <w:t>құқық институттарының түсінігін анықтау және олардан туындайтын құқықтарды қорғаудың тәртібін анықтау</w:t>
            </w:r>
          </w:p>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9C02D5" w:rsidRDefault="000978E0" w:rsidP="00715DD7">
            <w:r w:rsidRPr="00AC6F7C">
              <w:rPr>
                <w:b/>
                <w:sz w:val="20"/>
              </w:rPr>
              <w:t>ОН 1.</w:t>
            </w:r>
            <w:r w:rsidRPr="00AC6F7C">
              <w:rPr>
                <w:sz w:val="20"/>
              </w:rPr>
              <w:t xml:space="preserve"> </w:t>
            </w:r>
            <w:r>
              <w:rPr>
                <w:sz w:val="20"/>
              </w:rPr>
              <w:t xml:space="preserve">Отбасы </w:t>
            </w:r>
            <w:r w:rsidRPr="00AC6F7C">
              <w:rPr>
                <w:sz w:val="20"/>
              </w:rPr>
              <w:t>құқы</w:t>
            </w:r>
            <w:r>
              <w:rPr>
                <w:sz w:val="20"/>
              </w:rPr>
              <w:t>ғының</w:t>
            </w:r>
            <w:r w:rsidRPr="00AC6F7C">
              <w:rPr>
                <w:sz w:val="20"/>
              </w:rPr>
              <w:t xml:space="preserve"> жалпы қағидаларын реттейтін нормативтік – құқықтық актілер ережелерін; </w:t>
            </w:r>
            <w:r>
              <w:rPr>
                <w:sz w:val="20"/>
              </w:rPr>
              <w:t xml:space="preserve">отбасы </w:t>
            </w:r>
            <w:r w:rsidRPr="00AC6F7C">
              <w:rPr>
                <w:sz w:val="20"/>
              </w:rPr>
              <w:t>құқы</w:t>
            </w:r>
            <w:r>
              <w:rPr>
                <w:sz w:val="20"/>
              </w:rPr>
              <w:t>ғы</w:t>
            </w:r>
            <w:r w:rsidRPr="00AC6F7C">
              <w:rPr>
                <w:sz w:val="20"/>
              </w:rPr>
              <w:t xml:space="preserve"> пәнінің ұғымдық аппаратын,  </w:t>
            </w:r>
            <w:r>
              <w:rPr>
                <w:sz w:val="20"/>
              </w:rPr>
              <w:t xml:space="preserve">отбасылық </w:t>
            </w:r>
            <w:r w:rsidRPr="00AC6F7C">
              <w:rPr>
                <w:sz w:val="20"/>
              </w:rPr>
              <w:t xml:space="preserve">құқықтық қатынастар түсінігін және элементтерін, </w:t>
            </w:r>
            <w:r>
              <w:rPr>
                <w:sz w:val="20"/>
              </w:rPr>
              <w:t>объектілерін</w:t>
            </w:r>
            <w:r w:rsidRPr="00AC6F7C">
              <w:rPr>
                <w:sz w:val="20"/>
              </w:rPr>
              <w:t xml:space="preserve"> анықтау, олардың классификациясын қолдану</w:t>
            </w:r>
          </w:p>
        </w:tc>
        <w:tc>
          <w:tcPr>
            <w:tcW w:w="2816"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rsidR="000978E0" w:rsidRPr="004D20C2" w:rsidRDefault="000978E0" w:rsidP="00715DD7">
            <w:pPr>
              <w:jc w:val="both"/>
              <w:rPr>
                <w:sz w:val="20"/>
              </w:rPr>
            </w:pPr>
            <w:r w:rsidRPr="004D20C2">
              <w:rPr>
                <w:b/>
                <w:sz w:val="20"/>
              </w:rPr>
              <w:t xml:space="preserve">ЖИ 1.1 </w:t>
            </w:r>
            <w:r w:rsidRPr="006664FB">
              <w:rPr>
                <w:bCs/>
                <w:sz w:val="20"/>
              </w:rPr>
              <w:t>Отбасы</w:t>
            </w:r>
            <w:r>
              <w:rPr>
                <w:b/>
                <w:sz w:val="20"/>
              </w:rPr>
              <w:t xml:space="preserve"> </w:t>
            </w:r>
            <w:r w:rsidRPr="004D20C2">
              <w:rPr>
                <w:sz w:val="20"/>
              </w:rPr>
              <w:t>құқы</w:t>
            </w:r>
            <w:r>
              <w:rPr>
                <w:sz w:val="20"/>
              </w:rPr>
              <w:t>қ</w:t>
            </w:r>
            <w:r w:rsidRPr="004D20C2">
              <w:rPr>
                <w:sz w:val="20"/>
              </w:rPr>
              <w:t xml:space="preserve"> туралы үғымы, оның пәнін, әдісін, қайнар көздерін, жүйесін анықтау</w:t>
            </w:r>
          </w:p>
          <w:p w:rsidR="000978E0" w:rsidRPr="004D20C2" w:rsidRDefault="000978E0" w:rsidP="00715DD7">
            <w:pPr>
              <w:jc w:val="both"/>
              <w:rPr>
                <w:b/>
                <w:sz w:val="20"/>
              </w:rPr>
            </w:pPr>
            <w:r w:rsidRPr="004D20C2">
              <w:rPr>
                <w:b/>
                <w:sz w:val="20"/>
              </w:rPr>
              <w:t xml:space="preserve">ЖИ 1.2 </w:t>
            </w:r>
            <w:r w:rsidRPr="006664FB">
              <w:rPr>
                <w:bCs/>
                <w:sz w:val="20"/>
              </w:rPr>
              <w:t xml:space="preserve">Отбасылық </w:t>
            </w:r>
            <w:r w:rsidRPr="004D20C2">
              <w:rPr>
                <w:sz w:val="20"/>
              </w:rPr>
              <w:t>құқықтық қатынастар субъектілерін топтастыру, құқықтық мәртебесін анықтау</w:t>
            </w:r>
          </w:p>
          <w:p w:rsidR="000978E0" w:rsidRPr="004D20C2" w:rsidRDefault="000978E0" w:rsidP="00715DD7">
            <w:pPr>
              <w:pStyle w:val="a9"/>
              <w:jc w:val="both"/>
              <w:rPr>
                <w:b/>
                <w:sz w:val="20"/>
                <w:szCs w:val="20"/>
                <w:lang w:val="kk-KZ"/>
              </w:rPr>
            </w:pPr>
            <w:r w:rsidRPr="004D20C2">
              <w:rPr>
                <w:b/>
                <w:sz w:val="20"/>
                <w:lang w:val="kk-KZ"/>
              </w:rPr>
              <w:t xml:space="preserve">ЖИ 1.3 </w:t>
            </w:r>
            <w:r w:rsidRPr="006664FB">
              <w:rPr>
                <w:bCs/>
                <w:sz w:val="20"/>
                <w:lang w:val="kk-KZ"/>
              </w:rPr>
              <w:t>Отбасы</w:t>
            </w:r>
            <w:r>
              <w:rPr>
                <w:b/>
                <w:sz w:val="20"/>
                <w:lang w:val="kk-KZ"/>
              </w:rPr>
              <w:t xml:space="preserve"> </w:t>
            </w:r>
            <w:r w:rsidRPr="004D20C2">
              <w:rPr>
                <w:sz w:val="20"/>
                <w:szCs w:val="20"/>
                <w:lang w:val="kk-KZ"/>
              </w:rPr>
              <w:t>құқы</w:t>
            </w:r>
            <w:r>
              <w:rPr>
                <w:sz w:val="20"/>
                <w:szCs w:val="20"/>
                <w:lang w:val="kk-KZ"/>
              </w:rPr>
              <w:t>ғының қайнар көздерін</w:t>
            </w:r>
            <w:r w:rsidRPr="004D20C2">
              <w:rPr>
                <w:sz w:val="20"/>
                <w:szCs w:val="20"/>
                <w:lang w:val="kk-KZ"/>
              </w:rPr>
              <w:t xml:space="preserve"> анықтау</w:t>
            </w:r>
            <w:r>
              <w:rPr>
                <w:sz w:val="20"/>
                <w:szCs w:val="20"/>
                <w:lang w:val="kk-KZ"/>
              </w:rPr>
              <w:t xml:space="preserve">, топтастыру </w:t>
            </w:r>
          </w:p>
          <w:p w:rsidR="000978E0" w:rsidRPr="009C02D5" w:rsidRDefault="000978E0" w:rsidP="00715DD7">
            <w:pPr>
              <w:ind w:left="5"/>
              <w:jc w:val="both"/>
            </w:pPr>
            <w:r w:rsidRPr="004D20C2">
              <w:rPr>
                <w:b/>
                <w:sz w:val="20"/>
              </w:rPr>
              <w:t xml:space="preserve">ЖИ 1.4 </w:t>
            </w:r>
            <w:r w:rsidRPr="006664FB">
              <w:rPr>
                <w:bCs/>
                <w:sz w:val="20"/>
              </w:rPr>
              <w:t>Отбасы</w:t>
            </w:r>
            <w:r>
              <w:rPr>
                <w:b/>
                <w:sz w:val="20"/>
              </w:rPr>
              <w:t xml:space="preserve"> </w:t>
            </w:r>
            <w:r w:rsidRPr="00AC6F7C">
              <w:rPr>
                <w:sz w:val="20"/>
              </w:rPr>
              <w:t>құқы</w:t>
            </w:r>
            <w:r>
              <w:rPr>
                <w:sz w:val="20"/>
              </w:rPr>
              <w:t>ғының</w:t>
            </w:r>
            <w:r w:rsidRPr="00AC6F7C">
              <w:rPr>
                <w:b/>
                <w:sz w:val="20"/>
              </w:rPr>
              <w:t xml:space="preserve"> </w:t>
            </w:r>
            <w:r w:rsidRPr="00AC6F7C">
              <w:rPr>
                <w:sz w:val="20"/>
              </w:rPr>
              <w:t>конституциялық, салалық, салааралық қағидаларын анықтау</w:t>
            </w:r>
          </w:p>
        </w:tc>
      </w:tr>
      <w:tr w:rsidR="000978E0" w:rsidRPr="0088456E" w:rsidTr="00715DD7">
        <w:trPr>
          <w:trHeight w:val="27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9C02D5" w:rsidRDefault="000978E0" w:rsidP="00715DD7">
            <w:pPr>
              <w:jc w:val="both"/>
            </w:pPr>
            <w:r w:rsidRPr="00AC6F7C">
              <w:rPr>
                <w:b/>
                <w:sz w:val="20"/>
              </w:rPr>
              <w:t>ОН 2.</w:t>
            </w:r>
            <w:r w:rsidRPr="00AC6F7C">
              <w:rPr>
                <w:sz w:val="20"/>
              </w:rPr>
              <w:t xml:space="preserve"> </w:t>
            </w:r>
            <w:r>
              <w:rPr>
                <w:sz w:val="20"/>
              </w:rPr>
              <w:t>Отбасы ұғымы мен отбасылық құқықтық қатынастарды анықтау</w:t>
            </w:r>
            <w:r w:rsidRPr="00AC6F7C">
              <w:rPr>
                <w:sz w:val="20"/>
              </w:rPr>
              <w:t xml:space="preserve">, нысандары, олардың </w:t>
            </w:r>
            <w:r>
              <w:rPr>
                <w:sz w:val="20"/>
              </w:rPr>
              <w:t>қорғалу мерзімдері</w:t>
            </w:r>
            <w:r w:rsidRPr="00AC6F7C">
              <w:rPr>
                <w:sz w:val="20"/>
              </w:rPr>
              <w:t xml:space="preserve">, </w:t>
            </w:r>
            <w:r>
              <w:rPr>
                <w:sz w:val="20"/>
              </w:rPr>
              <w:t xml:space="preserve">отбасылық </w:t>
            </w:r>
            <w:r w:rsidRPr="00AC6F7C">
              <w:rPr>
                <w:sz w:val="20"/>
              </w:rPr>
              <w:t xml:space="preserve">құқықтарды қорғау мерзімдері бойынша </w:t>
            </w:r>
            <w:r>
              <w:rPr>
                <w:sz w:val="20"/>
              </w:rPr>
              <w:t>отбасылық</w:t>
            </w:r>
            <w:r w:rsidRPr="00AC6F7C">
              <w:rPr>
                <w:sz w:val="20"/>
              </w:rPr>
              <w:t xml:space="preserve"> заңнамаларды талдау;</w:t>
            </w:r>
            <w:r>
              <w:rPr>
                <w:sz w:val="20"/>
              </w:rPr>
              <w:t xml:space="preserve"> отбасылық құқық субъектілік, неке институтының ұғымын анықтау, некені жарамсыз деп тану, некенің бұзылуына қатысты құқықтық реттелуін анықтау, жеке құқықтарының қорғалуын талдау</w:t>
            </w:r>
          </w:p>
        </w:tc>
        <w:tc>
          <w:tcPr>
            <w:tcW w:w="2816"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rsidR="000978E0" w:rsidRPr="00AC6F7C" w:rsidRDefault="000978E0" w:rsidP="00715DD7">
            <w:pPr>
              <w:pStyle w:val="a9"/>
              <w:jc w:val="both"/>
              <w:rPr>
                <w:b/>
                <w:sz w:val="20"/>
                <w:szCs w:val="20"/>
                <w:lang w:val="kk-KZ"/>
              </w:rPr>
            </w:pPr>
            <w:r w:rsidRPr="00AC6F7C">
              <w:rPr>
                <w:b/>
                <w:sz w:val="20"/>
                <w:szCs w:val="20"/>
                <w:lang w:val="kk-KZ"/>
              </w:rPr>
              <w:t xml:space="preserve">ЖИ </w:t>
            </w:r>
            <w:r>
              <w:rPr>
                <w:b/>
                <w:sz w:val="20"/>
                <w:szCs w:val="20"/>
                <w:lang w:val="kk-KZ"/>
              </w:rPr>
              <w:t>2</w:t>
            </w:r>
            <w:r w:rsidRPr="00AC6F7C">
              <w:rPr>
                <w:b/>
                <w:sz w:val="20"/>
                <w:szCs w:val="20"/>
                <w:lang w:val="kk-KZ"/>
              </w:rPr>
              <w:t xml:space="preserve">.1 </w:t>
            </w:r>
            <w:r w:rsidRPr="006C1D06">
              <w:rPr>
                <w:bCs/>
                <w:sz w:val="20"/>
                <w:szCs w:val="20"/>
                <w:lang w:val="kk-KZ"/>
              </w:rPr>
              <w:t>А</w:t>
            </w:r>
            <w:r>
              <w:rPr>
                <w:bCs/>
                <w:sz w:val="20"/>
                <w:szCs w:val="20"/>
                <w:lang w:val="kk-KZ"/>
              </w:rPr>
              <w:t>заматтық</w:t>
            </w:r>
            <w:r w:rsidRPr="006C1D06">
              <w:rPr>
                <w:bCs/>
                <w:sz w:val="20"/>
                <w:szCs w:val="20"/>
                <w:lang w:val="kk-KZ"/>
              </w:rPr>
              <w:t xml:space="preserve"> құқық пен </w:t>
            </w:r>
            <w:r>
              <w:rPr>
                <w:bCs/>
                <w:sz w:val="20"/>
                <w:szCs w:val="20"/>
                <w:lang w:val="kk-KZ"/>
              </w:rPr>
              <w:t>отбасылық</w:t>
            </w:r>
            <w:r w:rsidRPr="006C1D06">
              <w:rPr>
                <w:bCs/>
                <w:sz w:val="20"/>
                <w:szCs w:val="20"/>
                <w:lang w:val="kk-KZ"/>
              </w:rPr>
              <w:t xml:space="preserve"> </w:t>
            </w:r>
            <w:r>
              <w:rPr>
                <w:bCs/>
                <w:sz w:val="20"/>
                <w:szCs w:val="20"/>
                <w:lang w:val="kk-KZ"/>
              </w:rPr>
              <w:t>қатынастардың</w:t>
            </w:r>
            <w:r>
              <w:rPr>
                <w:b/>
                <w:sz w:val="20"/>
                <w:szCs w:val="20"/>
                <w:lang w:val="kk-KZ"/>
              </w:rPr>
              <w:t xml:space="preserve"> </w:t>
            </w:r>
            <w:r w:rsidRPr="00AC6F7C">
              <w:rPr>
                <w:sz w:val="20"/>
                <w:szCs w:val="20"/>
                <w:lang w:val="kk-KZ"/>
              </w:rPr>
              <w:t>айырмашылығын анықтау</w:t>
            </w:r>
          </w:p>
          <w:p w:rsidR="000978E0" w:rsidRPr="00AC6F7C" w:rsidRDefault="000978E0" w:rsidP="00715DD7">
            <w:pPr>
              <w:pStyle w:val="a9"/>
              <w:jc w:val="both"/>
              <w:rPr>
                <w:sz w:val="20"/>
                <w:szCs w:val="20"/>
                <w:lang w:val="kk-KZ"/>
              </w:rPr>
            </w:pPr>
            <w:r w:rsidRPr="00AC6F7C">
              <w:rPr>
                <w:b/>
                <w:sz w:val="20"/>
                <w:szCs w:val="20"/>
                <w:lang w:val="kk-KZ"/>
              </w:rPr>
              <w:t xml:space="preserve">ЖИ </w:t>
            </w:r>
            <w:r>
              <w:rPr>
                <w:b/>
                <w:sz w:val="20"/>
                <w:szCs w:val="20"/>
                <w:lang w:val="kk-KZ"/>
              </w:rPr>
              <w:t>2</w:t>
            </w:r>
            <w:r w:rsidRPr="00AC6F7C">
              <w:rPr>
                <w:b/>
                <w:sz w:val="20"/>
                <w:szCs w:val="20"/>
                <w:lang w:val="kk-KZ"/>
              </w:rPr>
              <w:t xml:space="preserve">.2 </w:t>
            </w:r>
            <w:r w:rsidRPr="00CA29F7">
              <w:rPr>
                <w:bCs/>
                <w:sz w:val="20"/>
                <w:szCs w:val="20"/>
                <w:lang w:val="kk-KZ"/>
              </w:rPr>
              <w:t>Неке</w:t>
            </w:r>
            <w:r>
              <w:rPr>
                <w:b/>
                <w:sz w:val="20"/>
                <w:szCs w:val="20"/>
                <w:lang w:val="kk-KZ"/>
              </w:rPr>
              <w:t xml:space="preserve"> </w:t>
            </w:r>
            <w:r w:rsidRPr="006C1D06">
              <w:rPr>
                <w:bCs/>
                <w:sz w:val="20"/>
                <w:szCs w:val="20"/>
                <w:lang w:val="kk-KZ"/>
              </w:rPr>
              <w:t>ұ</w:t>
            </w:r>
            <w:r>
              <w:rPr>
                <w:bCs/>
                <w:sz w:val="20"/>
                <w:szCs w:val="20"/>
                <w:lang w:val="kk-KZ"/>
              </w:rPr>
              <w:t>ғ</w:t>
            </w:r>
            <w:r w:rsidRPr="006C1D06">
              <w:rPr>
                <w:bCs/>
                <w:sz w:val="20"/>
                <w:szCs w:val="20"/>
                <w:lang w:val="kk-KZ"/>
              </w:rPr>
              <w:t>ымы мен</w:t>
            </w:r>
            <w:r>
              <w:rPr>
                <w:b/>
                <w:sz w:val="20"/>
                <w:szCs w:val="20"/>
                <w:lang w:val="kk-KZ"/>
              </w:rPr>
              <w:t xml:space="preserve"> </w:t>
            </w:r>
            <w:r>
              <w:rPr>
                <w:sz w:val="20"/>
                <w:szCs w:val="20"/>
                <w:lang w:val="kk-KZ"/>
              </w:rPr>
              <w:t>неке тұру тәртібін</w:t>
            </w:r>
            <w:r w:rsidRPr="00AC6F7C">
              <w:rPr>
                <w:sz w:val="20"/>
                <w:szCs w:val="20"/>
                <w:lang w:val="kk-KZ"/>
              </w:rPr>
              <w:t xml:space="preserve"> анықтау, </w:t>
            </w:r>
            <w:r>
              <w:rPr>
                <w:sz w:val="20"/>
                <w:szCs w:val="20"/>
                <w:lang w:val="kk-KZ"/>
              </w:rPr>
              <w:t xml:space="preserve">қорғалу </w:t>
            </w:r>
            <w:r w:rsidRPr="00AC6F7C">
              <w:rPr>
                <w:sz w:val="20"/>
                <w:szCs w:val="20"/>
                <w:lang w:val="kk-KZ"/>
              </w:rPr>
              <w:t>негіздерін анықтау</w:t>
            </w:r>
          </w:p>
          <w:p w:rsidR="000978E0" w:rsidRPr="00AC6F7C" w:rsidRDefault="000978E0" w:rsidP="00715DD7">
            <w:pPr>
              <w:pStyle w:val="a9"/>
              <w:jc w:val="both"/>
              <w:rPr>
                <w:b/>
                <w:sz w:val="20"/>
                <w:szCs w:val="20"/>
                <w:lang w:val="kk-KZ"/>
              </w:rPr>
            </w:pPr>
            <w:r w:rsidRPr="00AC6F7C">
              <w:rPr>
                <w:b/>
                <w:sz w:val="20"/>
                <w:szCs w:val="20"/>
                <w:lang w:val="kk-KZ"/>
              </w:rPr>
              <w:t xml:space="preserve">ЖИ </w:t>
            </w:r>
            <w:r>
              <w:rPr>
                <w:b/>
                <w:sz w:val="20"/>
                <w:szCs w:val="20"/>
                <w:lang w:val="kk-KZ"/>
              </w:rPr>
              <w:t>2</w:t>
            </w:r>
            <w:r w:rsidRPr="00AC6F7C">
              <w:rPr>
                <w:b/>
                <w:sz w:val="20"/>
                <w:szCs w:val="20"/>
                <w:lang w:val="kk-KZ"/>
              </w:rPr>
              <w:t xml:space="preserve">.3 </w:t>
            </w:r>
            <w:r w:rsidRPr="00CA29F7">
              <w:rPr>
                <w:bCs/>
                <w:sz w:val="20"/>
                <w:szCs w:val="20"/>
                <w:lang w:val="kk-KZ"/>
              </w:rPr>
              <w:t>Некені жарамсыз деп тану</w:t>
            </w:r>
            <w:r>
              <w:rPr>
                <w:b/>
                <w:sz w:val="20"/>
                <w:szCs w:val="20"/>
                <w:lang w:val="kk-KZ"/>
              </w:rPr>
              <w:t xml:space="preserve"> </w:t>
            </w:r>
            <w:r w:rsidRPr="006C1D06">
              <w:rPr>
                <w:bCs/>
                <w:sz w:val="20"/>
                <w:szCs w:val="20"/>
                <w:lang w:val="kk-KZ"/>
              </w:rPr>
              <w:t xml:space="preserve">ұғымы мен </w:t>
            </w:r>
            <w:r>
              <w:rPr>
                <w:bCs/>
                <w:sz w:val="20"/>
                <w:szCs w:val="20"/>
                <w:lang w:val="kk-KZ"/>
              </w:rPr>
              <w:t>салдарын</w:t>
            </w:r>
            <w:r>
              <w:rPr>
                <w:b/>
                <w:sz w:val="20"/>
                <w:szCs w:val="20"/>
                <w:lang w:val="kk-KZ"/>
              </w:rPr>
              <w:t xml:space="preserve"> </w:t>
            </w:r>
            <w:r w:rsidRPr="00AC6F7C">
              <w:rPr>
                <w:sz w:val="20"/>
                <w:szCs w:val="20"/>
                <w:lang w:val="kk-KZ"/>
              </w:rPr>
              <w:t>анықтау</w:t>
            </w:r>
          </w:p>
          <w:p w:rsidR="000978E0" w:rsidRDefault="000978E0" w:rsidP="00715DD7">
            <w:pPr>
              <w:pStyle w:val="a9"/>
              <w:jc w:val="both"/>
              <w:rPr>
                <w:sz w:val="20"/>
                <w:szCs w:val="20"/>
                <w:lang w:val="kk-KZ"/>
              </w:rPr>
            </w:pPr>
            <w:r w:rsidRPr="00AC6F7C">
              <w:rPr>
                <w:b/>
                <w:sz w:val="20"/>
                <w:szCs w:val="20"/>
                <w:lang w:val="kk-KZ"/>
              </w:rPr>
              <w:t xml:space="preserve">ЖИ </w:t>
            </w:r>
            <w:r>
              <w:rPr>
                <w:b/>
                <w:sz w:val="20"/>
                <w:szCs w:val="20"/>
                <w:lang w:val="kk-KZ"/>
              </w:rPr>
              <w:t>2</w:t>
            </w:r>
            <w:r w:rsidRPr="00AC6F7C">
              <w:rPr>
                <w:b/>
                <w:sz w:val="20"/>
                <w:szCs w:val="20"/>
                <w:lang w:val="kk-KZ"/>
              </w:rPr>
              <w:t xml:space="preserve">.4 </w:t>
            </w:r>
            <w:r w:rsidRPr="00CA29F7">
              <w:rPr>
                <w:bCs/>
                <w:sz w:val="20"/>
                <w:szCs w:val="20"/>
                <w:lang w:val="kk-KZ"/>
              </w:rPr>
              <w:t>Некенің тоқтауы мен негіздерін</w:t>
            </w:r>
            <w:r>
              <w:rPr>
                <w:b/>
                <w:sz w:val="20"/>
                <w:szCs w:val="20"/>
                <w:lang w:val="kk-KZ"/>
              </w:rPr>
              <w:t xml:space="preserve"> </w:t>
            </w:r>
            <w:r>
              <w:rPr>
                <w:sz w:val="20"/>
                <w:szCs w:val="20"/>
                <w:lang w:val="kk-KZ"/>
              </w:rPr>
              <w:t>анықтау</w:t>
            </w:r>
            <w:r w:rsidRPr="00AC6F7C">
              <w:rPr>
                <w:sz w:val="20"/>
                <w:szCs w:val="20"/>
                <w:lang w:val="kk-KZ"/>
              </w:rPr>
              <w:t xml:space="preserve"> </w:t>
            </w:r>
          </w:p>
          <w:p w:rsidR="000978E0" w:rsidRPr="009C02D5" w:rsidRDefault="000978E0" w:rsidP="00715DD7">
            <w:pPr>
              <w:jc w:val="both"/>
            </w:pPr>
            <w:r w:rsidRPr="009009CF">
              <w:rPr>
                <w:b/>
                <w:sz w:val="20"/>
                <w:szCs w:val="20"/>
              </w:rPr>
              <w:t xml:space="preserve">ЖИ </w:t>
            </w:r>
            <w:r>
              <w:rPr>
                <w:b/>
                <w:sz w:val="20"/>
                <w:szCs w:val="20"/>
              </w:rPr>
              <w:t>2</w:t>
            </w:r>
            <w:r w:rsidRPr="009009CF">
              <w:rPr>
                <w:b/>
                <w:sz w:val="20"/>
                <w:szCs w:val="20"/>
              </w:rPr>
              <w:t>.5</w:t>
            </w:r>
            <w:r>
              <w:rPr>
                <w:b/>
                <w:sz w:val="20"/>
                <w:szCs w:val="20"/>
              </w:rPr>
              <w:t xml:space="preserve"> </w:t>
            </w:r>
            <w:r w:rsidRPr="00CA29F7">
              <w:rPr>
                <w:bCs/>
                <w:sz w:val="20"/>
                <w:szCs w:val="20"/>
              </w:rPr>
              <w:t>Некенің бұзылуын</w:t>
            </w:r>
            <w:r>
              <w:rPr>
                <w:b/>
                <w:sz w:val="20"/>
                <w:szCs w:val="20"/>
              </w:rPr>
              <w:t xml:space="preserve"> </w:t>
            </w:r>
            <w:r w:rsidRPr="006C1D06">
              <w:rPr>
                <w:bCs/>
                <w:sz w:val="20"/>
                <w:szCs w:val="20"/>
              </w:rPr>
              <w:t>талдау</w:t>
            </w:r>
            <w:r w:rsidRPr="009009CF">
              <w:rPr>
                <w:sz w:val="20"/>
                <w:szCs w:val="20"/>
              </w:rPr>
              <w:t xml:space="preserve">, </w:t>
            </w:r>
            <w:r>
              <w:rPr>
                <w:sz w:val="20"/>
                <w:szCs w:val="20"/>
              </w:rPr>
              <w:t xml:space="preserve">тоқтатылу, </w:t>
            </w:r>
            <w:r w:rsidRPr="009009CF">
              <w:rPr>
                <w:sz w:val="20"/>
                <w:szCs w:val="20"/>
              </w:rPr>
              <w:t>қорғалу мәселелерін анықтау</w:t>
            </w:r>
            <w:r>
              <w:rPr>
                <w:sz w:val="20"/>
                <w:szCs w:val="20"/>
              </w:rPr>
              <w:t xml:space="preserve"> </w:t>
            </w:r>
            <w:r w:rsidRPr="00AC6F7C">
              <w:rPr>
                <w:b/>
                <w:sz w:val="20"/>
                <w:szCs w:val="20"/>
              </w:rPr>
              <w:t xml:space="preserve"> </w:t>
            </w:r>
          </w:p>
        </w:tc>
      </w:tr>
      <w:tr w:rsidR="000978E0" w:rsidRPr="0088456E" w:rsidTr="00715DD7">
        <w:trPr>
          <w:trHeight w:val="18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pStyle w:val="a6"/>
              <w:tabs>
                <w:tab w:val="left" w:pos="365"/>
              </w:tabs>
              <w:ind w:left="5"/>
              <w:jc w:val="both"/>
              <w:rPr>
                <w:sz w:val="22"/>
                <w:szCs w:val="22"/>
                <w:lang w:val="kk-KZ"/>
              </w:rPr>
            </w:pPr>
            <w:r w:rsidRPr="00AC6F7C">
              <w:rPr>
                <w:b/>
                <w:sz w:val="20"/>
                <w:lang w:val="kk-KZ"/>
              </w:rPr>
              <w:t>ОН 3.</w:t>
            </w:r>
            <w:r w:rsidRPr="00AC6F7C">
              <w:rPr>
                <w:sz w:val="20"/>
                <w:lang w:val="kk-KZ"/>
              </w:rPr>
              <w:t xml:space="preserve"> ҚР </w:t>
            </w:r>
            <w:r>
              <w:rPr>
                <w:sz w:val="20"/>
                <w:lang w:val="kk-KZ"/>
              </w:rPr>
              <w:t>Отбасы заңнамасы бойынша ерлі -зайыптылардың құқықтарының</w:t>
            </w:r>
            <w:r w:rsidRPr="00AC6F7C">
              <w:rPr>
                <w:sz w:val="20"/>
                <w:lang w:val="kk-KZ"/>
              </w:rPr>
              <w:t xml:space="preserve"> түсінігін, </w:t>
            </w:r>
            <w:r>
              <w:rPr>
                <w:sz w:val="20"/>
                <w:lang w:val="kk-KZ"/>
              </w:rPr>
              <w:t>объектілерін</w:t>
            </w:r>
            <w:r w:rsidRPr="00AC6F7C">
              <w:rPr>
                <w:sz w:val="20"/>
                <w:lang w:val="kk-KZ"/>
              </w:rPr>
              <w:t xml:space="preserve"> анықтау, </w:t>
            </w:r>
            <w:r>
              <w:rPr>
                <w:sz w:val="20"/>
                <w:lang w:val="kk-KZ"/>
              </w:rPr>
              <w:t xml:space="preserve">отбасы құқықтарын қорғалу </w:t>
            </w:r>
            <w:r w:rsidRPr="00AC6F7C">
              <w:rPr>
                <w:sz w:val="20"/>
                <w:lang w:val="kk-KZ"/>
              </w:rPr>
              <w:t xml:space="preserve">шараларын негіздеу, </w:t>
            </w:r>
            <w:r>
              <w:rPr>
                <w:sz w:val="20"/>
                <w:lang w:val="kk-KZ"/>
              </w:rPr>
              <w:t xml:space="preserve">ортақ мүлікті бөлу </w:t>
            </w:r>
            <w:r w:rsidRPr="00AC6F7C">
              <w:rPr>
                <w:sz w:val="20"/>
                <w:lang w:val="kk-KZ"/>
              </w:rPr>
              <w:t>мәселелерін талдай білулері.</w:t>
            </w:r>
          </w:p>
        </w:tc>
        <w:tc>
          <w:tcPr>
            <w:tcW w:w="2816" w:type="dxa"/>
            <w:gridSpan w:val="2"/>
            <w:tcBorders>
              <w:top w:val="single" w:sz="4" w:space="0" w:color="000000"/>
              <w:left w:val="single" w:sz="4" w:space="0" w:color="000000"/>
              <w:right w:val="single" w:sz="4" w:space="0" w:color="000000"/>
            </w:tcBorders>
            <w:tcMar>
              <w:top w:w="0" w:type="dxa"/>
              <w:left w:w="115" w:type="dxa"/>
              <w:bottom w:w="0" w:type="dxa"/>
              <w:right w:w="115" w:type="dxa"/>
            </w:tcMar>
          </w:tcPr>
          <w:p w:rsidR="000978E0" w:rsidRPr="00AC6F7C" w:rsidRDefault="000978E0" w:rsidP="00715DD7">
            <w:pPr>
              <w:jc w:val="both"/>
              <w:rPr>
                <w:sz w:val="20"/>
              </w:rPr>
            </w:pPr>
            <w:r w:rsidRPr="00AC6F7C">
              <w:rPr>
                <w:b/>
                <w:sz w:val="20"/>
              </w:rPr>
              <w:t xml:space="preserve">ЖИ </w:t>
            </w:r>
            <w:r>
              <w:rPr>
                <w:b/>
                <w:sz w:val="20"/>
              </w:rPr>
              <w:t>3</w:t>
            </w:r>
            <w:r w:rsidRPr="00AC6F7C">
              <w:rPr>
                <w:b/>
                <w:sz w:val="20"/>
              </w:rPr>
              <w:t xml:space="preserve">.1 </w:t>
            </w:r>
            <w:r w:rsidRPr="00CE0AD5">
              <w:rPr>
                <w:bCs/>
                <w:sz w:val="20"/>
              </w:rPr>
              <w:t>Ерлі-зайыптылардың</w:t>
            </w:r>
            <w:r w:rsidRPr="002B0D9A">
              <w:rPr>
                <w:bCs/>
                <w:sz w:val="20"/>
              </w:rPr>
              <w:t xml:space="preserve"> құқығының</w:t>
            </w:r>
            <w:r>
              <w:rPr>
                <w:b/>
                <w:sz w:val="20"/>
              </w:rPr>
              <w:t xml:space="preserve"> </w:t>
            </w:r>
            <w:r w:rsidRPr="00AC6F7C">
              <w:rPr>
                <w:sz w:val="20"/>
              </w:rPr>
              <w:t>түсінігін, ерекшеліктерін анықтау</w:t>
            </w:r>
          </w:p>
          <w:p w:rsidR="000978E0" w:rsidRPr="00AC6F7C" w:rsidRDefault="000978E0" w:rsidP="00715DD7">
            <w:pPr>
              <w:jc w:val="both"/>
              <w:rPr>
                <w:sz w:val="20"/>
              </w:rPr>
            </w:pPr>
            <w:r w:rsidRPr="00AC6F7C">
              <w:rPr>
                <w:b/>
                <w:sz w:val="20"/>
              </w:rPr>
              <w:t xml:space="preserve">ЖИ </w:t>
            </w:r>
            <w:r>
              <w:rPr>
                <w:b/>
                <w:sz w:val="20"/>
              </w:rPr>
              <w:t>3</w:t>
            </w:r>
            <w:r w:rsidRPr="00AC6F7C">
              <w:rPr>
                <w:b/>
                <w:sz w:val="20"/>
              </w:rPr>
              <w:t xml:space="preserve">.2 </w:t>
            </w:r>
            <w:r w:rsidRPr="002F5D87">
              <w:rPr>
                <w:bCs/>
                <w:sz w:val="20"/>
              </w:rPr>
              <w:t>Ерлі-зайыптылардың құқықтары мен мінде</w:t>
            </w:r>
            <w:r>
              <w:rPr>
                <w:bCs/>
                <w:sz w:val="20"/>
              </w:rPr>
              <w:t>т</w:t>
            </w:r>
            <w:r w:rsidRPr="002F5D87">
              <w:rPr>
                <w:bCs/>
                <w:sz w:val="20"/>
              </w:rPr>
              <w:t>терін</w:t>
            </w:r>
            <w:r>
              <w:rPr>
                <w:b/>
                <w:sz w:val="20"/>
              </w:rPr>
              <w:t xml:space="preserve"> </w:t>
            </w:r>
            <w:r w:rsidRPr="00AC6F7C">
              <w:rPr>
                <w:sz w:val="20"/>
              </w:rPr>
              <w:t>топтастыру</w:t>
            </w:r>
          </w:p>
          <w:p w:rsidR="000978E0" w:rsidRPr="00AC6F7C" w:rsidRDefault="000978E0" w:rsidP="00715DD7">
            <w:pPr>
              <w:jc w:val="both"/>
              <w:rPr>
                <w:sz w:val="20"/>
              </w:rPr>
            </w:pPr>
            <w:r w:rsidRPr="00AC6F7C">
              <w:rPr>
                <w:b/>
                <w:sz w:val="20"/>
              </w:rPr>
              <w:t xml:space="preserve">ЖИ </w:t>
            </w:r>
            <w:r>
              <w:rPr>
                <w:b/>
                <w:sz w:val="20"/>
              </w:rPr>
              <w:t>3</w:t>
            </w:r>
            <w:r w:rsidRPr="00AC6F7C">
              <w:rPr>
                <w:b/>
                <w:sz w:val="20"/>
              </w:rPr>
              <w:t xml:space="preserve">.3 </w:t>
            </w:r>
            <w:r w:rsidRPr="002F5D87">
              <w:rPr>
                <w:bCs/>
                <w:sz w:val="20"/>
              </w:rPr>
              <w:t>Ерлі -зайыптылардың мүліктік құқықтарының</w:t>
            </w:r>
            <w:r>
              <w:rPr>
                <w:b/>
                <w:sz w:val="20"/>
              </w:rPr>
              <w:t xml:space="preserve"> </w:t>
            </w:r>
            <w:r w:rsidRPr="002B0D9A">
              <w:rPr>
                <w:bCs/>
                <w:sz w:val="20"/>
              </w:rPr>
              <w:t>қорғалу</w:t>
            </w:r>
            <w:r>
              <w:rPr>
                <w:b/>
                <w:sz w:val="20"/>
              </w:rPr>
              <w:t xml:space="preserve"> </w:t>
            </w:r>
            <w:r w:rsidRPr="00AC6F7C">
              <w:rPr>
                <w:sz w:val="20"/>
              </w:rPr>
              <w:t>әдістерін түсіндіру, құқықтық реттелуін негіздеу</w:t>
            </w:r>
          </w:p>
          <w:p w:rsidR="000978E0" w:rsidRDefault="000978E0" w:rsidP="00715DD7">
            <w:pPr>
              <w:pStyle w:val="a9"/>
              <w:jc w:val="both"/>
              <w:rPr>
                <w:sz w:val="20"/>
                <w:lang w:val="kk-KZ"/>
              </w:rPr>
            </w:pPr>
            <w:r w:rsidRPr="00C338CC">
              <w:rPr>
                <w:b/>
                <w:sz w:val="20"/>
                <w:lang w:val="kk-KZ"/>
              </w:rPr>
              <w:t xml:space="preserve">ЖИ </w:t>
            </w:r>
            <w:r>
              <w:rPr>
                <w:b/>
                <w:sz w:val="20"/>
                <w:lang w:val="kk-KZ"/>
              </w:rPr>
              <w:t>3</w:t>
            </w:r>
            <w:r w:rsidRPr="00C338CC">
              <w:rPr>
                <w:b/>
                <w:sz w:val="20"/>
                <w:lang w:val="kk-KZ"/>
              </w:rPr>
              <w:t xml:space="preserve">.4 </w:t>
            </w:r>
            <w:r w:rsidRPr="002F5D87">
              <w:rPr>
                <w:bCs/>
                <w:sz w:val="20"/>
                <w:lang w:val="kk-KZ"/>
              </w:rPr>
              <w:t xml:space="preserve">Неке шартының құқықтық қорғалу </w:t>
            </w:r>
            <w:r w:rsidRPr="00C338CC">
              <w:rPr>
                <w:sz w:val="20"/>
                <w:lang w:val="kk-KZ"/>
              </w:rPr>
              <w:t>негіздерін анықтау</w:t>
            </w:r>
          </w:p>
          <w:p w:rsidR="000978E0" w:rsidRPr="009C02D5" w:rsidRDefault="000978E0" w:rsidP="00715DD7">
            <w:pPr>
              <w:pStyle w:val="a6"/>
              <w:tabs>
                <w:tab w:val="left" w:pos="365"/>
              </w:tabs>
              <w:ind w:left="5"/>
              <w:jc w:val="both"/>
              <w:rPr>
                <w:sz w:val="22"/>
                <w:szCs w:val="22"/>
                <w:lang w:val="kk-KZ"/>
              </w:rPr>
            </w:pPr>
            <w:r>
              <w:rPr>
                <w:b/>
                <w:bCs/>
                <w:sz w:val="20"/>
                <w:lang w:val="kk-KZ"/>
              </w:rPr>
              <w:t xml:space="preserve">ЖИ 3.5 </w:t>
            </w:r>
            <w:r w:rsidRPr="002F5D87">
              <w:rPr>
                <w:sz w:val="20"/>
                <w:lang w:val="kk-KZ"/>
              </w:rPr>
              <w:t>Ерлі-зайыптылардың мүліктік емес жеке құқықтарының</w:t>
            </w:r>
            <w:r>
              <w:rPr>
                <w:b/>
                <w:bCs/>
                <w:sz w:val="20"/>
                <w:lang w:val="kk-KZ"/>
              </w:rPr>
              <w:t xml:space="preserve"> </w:t>
            </w:r>
            <w:r w:rsidRPr="00C226C1">
              <w:rPr>
                <w:sz w:val="20"/>
                <w:lang w:val="kk-KZ"/>
              </w:rPr>
              <w:t>негіздерін анықтау</w:t>
            </w:r>
          </w:p>
        </w:tc>
      </w:tr>
      <w:tr w:rsidR="000978E0" w:rsidRPr="0088456E" w:rsidTr="00715DD7">
        <w:trPr>
          <w:trHeight w:val="1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tabs>
                <w:tab w:val="left" w:pos="285"/>
              </w:tabs>
              <w:jc w:val="both"/>
            </w:pPr>
            <w:r w:rsidRPr="00AC6F7C">
              <w:rPr>
                <w:b/>
                <w:sz w:val="20"/>
              </w:rPr>
              <w:t>ОН 4.</w:t>
            </w:r>
            <w:r w:rsidRPr="00AC6F7C">
              <w:rPr>
                <w:sz w:val="20"/>
              </w:rPr>
              <w:t xml:space="preserve"> </w:t>
            </w:r>
            <w:r>
              <w:rPr>
                <w:sz w:val="20"/>
              </w:rPr>
              <w:t>Ата -ана мен бала құқықтары, ата -аналық құқықтан айыру, алименттік міндеттемелердің түрлері мен түсінігі, алименттік келісімнің түсінігі мен ерекшеліктерін, алимент төлеу мөлшері мен тәртібін  талдай білулері</w:t>
            </w:r>
          </w:p>
        </w:tc>
        <w:tc>
          <w:tcPr>
            <w:tcW w:w="2816" w:type="dxa"/>
            <w:gridSpan w:val="2"/>
            <w:tcBorders>
              <w:top w:val="single" w:sz="4" w:space="0" w:color="000000"/>
              <w:left w:val="single" w:sz="4" w:space="0" w:color="000000"/>
              <w:right w:val="single" w:sz="4" w:space="0" w:color="000000"/>
            </w:tcBorders>
            <w:tcMar>
              <w:top w:w="0" w:type="dxa"/>
              <w:left w:w="115" w:type="dxa"/>
              <w:bottom w:w="0" w:type="dxa"/>
              <w:right w:w="115" w:type="dxa"/>
            </w:tcMar>
          </w:tcPr>
          <w:p w:rsidR="000978E0" w:rsidRPr="00AC6F7C" w:rsidRDefault="000978E0" w:rsidP="00715DD7">
            <w:pPr>
              <w:jc w:val="both"/>
              <w:rPr>
                <w:sz w:val="20"/>
              </w:rPr>
            </w:pPr>
            <w:r w:rsidRPr="00AC6F7C">
              <w:rPr>
                <w:b/>
                <w:sz w:val="20"/>
              </w:rPr>
              <w:t>ЖИ</w:t>
            </w:r>
            <w:r>
              <w:rPr>
                <w:b/>
                <w:sz w:val="20"/>
              </w:rPr>
              <w:t xml:space="preserve"> 4.</w:t>
            </w:r>
            <w:r w:rsidRPr="00AC6F7C">
              <w:rPr>
                <w:b/>
                <w:sz w:val="20"/>
              </w:rPr>
              <w:t xml:space="preserve">1 </w:t>
            </w:r>
            <w:r w:rsidRPr="0087537E">
              <w:rPr>
                <w:bCs/>
                <w:sz w:val="20"/>
              </w:rPr>
              <w:t>Ата -ана мен бала құқықтары мен міндеттерін анықтау</w:t>
            </w:r>
            <w:r>
              <w:rPr>
                <w:b/>
                <w:sz w:val="20"/>
              </w:rPr>
              <w:t>.</w:t>
            </w:r>
          </w:p>
          <w:p w:rsidR="000978E0" w:rsidRPr="00C338CC" w:rsidRDefault="000978E0" w:rsidP="00715DD7">
            <w:pPr>
              <w:jc w:val="both"/>
              <w:rPr>
                <w:bCs/>
                <w:sz w:val="20"/>
              </w:rPr>
            </w:pPr>
            <w:r w:rsidRPr="00AC6F7C">
              <w:rPr>
                <w:b/>
                <w:sz w:val="20"/>
              </w:rPr>
              <w:t xml:space="preserve">ЖИ </w:t>
            </w:r>
            <w:r>
              <w:rPr>
                <w:b/>
                <w:sz w:val="20"/>
              </w:rPr>
              <w:t>4</w:t>
            </w:r>
            <w:r w:rsidRPr="00AC6F7C">
              <w:rPr>
                <w:b/>
                <w:sz w:val="20"/>
              </w:rPr>
              <w:t xml:space="preserve">.2 </w:t>
            </w:r>
            <w:r w:rsidRPr="0087537E">
              <w:rPr>
                <w:bCs/>
                <w:sz w:val="20"/>
              </w:rPr>
              <w:t>Алименттік міндеттеменің</w:t>
            </w:r>
            <w:r>
              <w:rPr>
                <w:b/>
                <w:sz w:val="20"/>
              </w:rPr>
              <w:t xml:space="preserve"> </w:t>
            </w:r>
            <w:r w:rsidRPr="00AC6F7C">
              <w:rPr>
                <w:sz w:val="20"/>
              </w:rPr>
              <w:t>түсінігі</w:t>
            </w:r>
            <w:r>
              <w:rPr>
                <w:sz w:val="20"/>
              </w:rPr>
              <w:t xml:space="preserve"> мен төлеу</w:t>
            </w:r>
            <w:r w:rsidRPr="00AC6F7C">
              <w:rPr>
                <w:sz w:val="20"/>
              </w:rPr>
              <w:t xml:space="preserve"> ерекшеліктерін </w:t>
            </w:r>
            <w:r w:rsidRPr="00C338CC">
              <w:rPr>
                <w:bCs/>
                <w:sz w:val="20"/>
              </w:rPr>
              <w:t xml:space="preserve">топтастыру </w:t>
            </w:r>
          </w:p>
          <w:p w:rsidR="000978E0" w:rsidRPr="00AC6F7C" w:rsidRDefault="000978E0" w:rsidP="00715DD7">
            <w:pPr>
              <w:jc w:val="both"/>
              <w:rPr>
                <w:sz w:val="20"/>
              </w:rPr>
            </w:pPr>
            <w:r w:rsidRPr="00AC6F7C">
              <w:rPr>
                <w:b/>
                <w:sz w:val="20"/>
              </w:rPr>
              <w:t xml:space="preserve">ЖИ </w:t>
            </w:r>
            <w:r>
              <w:rPr>
                <w:b/>
                <w:sz w:val="20"/>
              </w:rPr>
              <w:t>4</w:t>
            </w:r>
            <w:r w:rsidRPr="00AC6F7C">
              <w:rPr>
                <w:b/>
                <w:sz w:val="20"/>
              </w:rPr>
              <w:t xml:space="preserve">.3 </w:t>
            </w:r>
            <w:r w:rsidRPr="0087537E">
              <w:rPr>
                <w:bCs/>
                <w:sz w:val="20"/>
              </w:rPr>
              <w:t>Алимент төлеу тәртібін</w:t>
            </w:r>
            <w:r>
              <w:rPr>
                <w:b/>
                <w:sz w:val="20"/>
              </w:rPr>
              <w:t xml:space="preserve"> </w:t>
            </w:r>
            <w:r w:rsidRPr="00AC6F7C">
              <w:rPr>
                <w:sz w:val="20"/>
              </w:rPr>
              <w:t>түсіндіру, құқықтық реттелуін негіздеу</w:t>
            </w:r>
          </w:p>
          <w:p w:rsidR="000978E0" w:rsidRPr="009C02D5" w:rsidRDefault="000978E0" w:rsidP="00715DD7">
            <w:pPr>
              <w:tabs>
                <w:tab w:val="left" w:pos="285"/>
              </w:tabs>
              <w:jc w:val="both"/>
            </w:pPr>
            <w:r w:rsidRPr="00C338CC">
              <w:rPr>
                <w:b/>
                <w:sz w:val="20"/>
              </w:rPr>
              <w:t xml:space="preserve">ЖИ </w:t>
            </w:r>
            <w:r>
              <w:rPr>
                <w:b/>
                <w:sz w:val="20"/>
              </w:rPr>
              <w:t>4</w:t>
            </w:r>
            <w:r w:rsidRPr="00C338CC">
              <w:rPr>
                <w:b/>
                <w:sz w:val="20"/>
              </w:rPr>
              <w:t xml:space="preserve">.4 </w:t>
            </w:r>
            <w:r w:rsidRPr="0087537E">
              <w:rPr>
                <w:bCs/>
                <w:sz w:val="20"/>
              </w:rPr>
              <w:t>Алименттік келісімнің</w:t>
            </w:r>
            <w:r>
              <w:rPr>
                <w:b/>
                <w:sz w:val="20"/>
              </w:rPr>
              <w:t xml:space="preserve"> </w:t>
            </w:r>
            <w:r>
              <w:rPr>
                <w:sz w:val="20"/>
              </w:rPr>
              <w:t xml:space="preserve">құқықтық </w:t>
            </w:r>
            <w:r w:rsidRPr="00C338CC">
              <w:rPr>
                <w:sz w:val="20"/>
              </w:rPr>
              <w:t>негіздерін анықтау</w:t>
            </w:r>
          </w:p>
        </w:tc>
      </w:tr>
      <w:tr w:rsidR="000978E0" w:rsidRPr="0088456E" w:rsidTr="00715DD7">
        <w:trPr>
          <w:trHeight w:val="19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c>
          <w:tcPr>
            <w:tcW w:w="56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AC6F7C">
              <w:rPr>
                <w:b/>
                <w:sz w:val="20"/>
              </w:rPr>
              <w:t>ОН 5.</w:t>
            </w:r>
            <w:r w:rsidRPr="00AC6F7C">
              <w:rPr>
                <w:sz w:val="20"/>
              </w:rPr>
              <w:t xml:space="preserve"> </w:t>
            </w:r>
            <w:r>
              <w:rPr>
                <w:sz w:val="20"/>
              </w:rPr>
              <w:t xml:space="preserve">Ата -ананың қамқорлығынсыз қалған балаларды орналастыру нысандарына қатысты және бала асырап алу, патронат, қамқоршылық пен қорғаншылыққа баланы беруге қатысты және азаматтық хал актілерінің </w:t>
            </w:r>
            <w:r w:rsidRPr="00AC6F7C">
              <w:rPr>
                <w:sz w:val="20"/>
              </w:rPr>
              <w:t xml:space="preserve"> заңнамасын білудің теориялық, танымдық аспектілерін бөліп көрсету, қалыптастыру</w:t>
            </w:r>
          </w:p>
        </w:tc>
        <w:tc>
          <w:tcPr>
            <w:tcW w:w="2816" w:type="dxa"/>
            <w:gridSpan w:val="2"/>
            <w:tcBorders>
              <w:top w:val="single" w:sz="4" w:space="0" w:color="000000"/>
              <w:left w:val="single" w:sz="4" w:space="0" w:color="000000"/>
              <w:right w:val="single" w:sz="4" w:space="0" w:color="000000"/>
            </w:tcBorders>
            <w:tcMar>
              <w:top w:w="0" w:type="dxa"/>
              <w:left w:w="115" w:type="dxa"/>
              <w:bottom w:w="0" w:type="dxa"/>
              <w:right w:w="115" w:type="dxa"/>
            </w:tcMar>
          </w:tcPr>
          <w:p w:rsidR="000978E0" w:rsidRPr="00AC6F7C" w:rsidRDefault="000978E0" w:rsidP="00715DD7">
            <w:pPr>
              <w:jc w:val="both"/>
              <w:rPr>
                <w:b/>
                <w:sz w:val="20"/>
              </w:rPr>
            </w:pPr>
            <w:r w:rsidRPr="00AC6F7C">
              <w:rPr>
                <w:b/>
                <w:sz w:val="20"/>
              </w:rPr>
              <w:t xml:space="preserve">ЖИ 5.1 </w:t>
            </w:r>
            <w:r w:rsidRPr="00F26511">
              <w:rPr>
                <w:bCs/>
                <w:sz w:val="20"/>
              </w:rPr>
              <w:t>Бала асырап алудың құқықтың негіздерін анықтау</w:t>
            </w:r>
          </w:p>
          <w:p w:rsidR="000978E0" w:rsidRPr="00AC6F7C" w:rsidRDefault="000978E0" w:rsidP="00715DD7">
            <w:pPr>
              <w:jc w:val="both"/>
              <w:rPr>
                <w:sz w:val="20"/>
              </w:rPr>
            </w:pPr>
            <w:r w:rsidRPr="00AC6F7C">
              <w:rPr>
                <w:b/>
                <w:sz w:val="20"/>
              </w:rPr>
              <w:t xml:space="preserve">ЖИ 5.2 </w:t>
            </w:r>
            <w:r w:rsidRPr="00F26511">
              <w:rPr>
                <w:bCs/>
                <w:sz w:val="20"/>
              </w:rPr>
              <w:t>Патронат тәрбиеге берудің</w:t>
            </w:r>
            <w:r>
              <w:rPr>
                <w:sz w:val="20"/>
              </w:rPr>
              <w:t xml:space="preserve"> ерекшеліктерін </w:t>
            </w:r>
            <w:r w:rsidRPr="00AC6F7C">
              <w:rPr>
                <w:sz w:val="20"/>
              </w:rPr>
              <w:t>анықта</w:t>
            </w:r>
            <w:r>
              <w:rPr>
                <w:sz w:val="20"/>
              </w:rPr>
              <w:t>й білу</w:t>
            </w:r>
          </w:p>
          <w:p w:rsidR="000978E0" w:rsidRPr="00AC6F7C" w:rsidRDefault="000978E0" w:rsidP="00715DD7">
            <w:pPr>
              <w:jc w:val="both"/>
              <w:rPr>
                <w:sz w:val="20"/>
              </w:rPr>
            </w:pPr>
            <w:r w:rsidRPr="00AC6F7C">
              <w:rPr>
                <w:b/>
                <w:sz w:val="20"/>
              </w:rPr>
              <w:t xml:space="preserve">ЖИ 5.3 </w:t>
            </w:r>
            <w:r w:rsidRPr="00F26511">
              <w:rPr>
                <w:bCs/>
                <w:sz w:val="20"/>
              </w:rPr>
              <w:t>Қамқоршылық пен қорғаншылыққа бала алудың</w:t>
            </w:r>
            <w:r>
              <w:rPr>
                <w:b/>
                <w:sz w:val="20"/>
              </w:rPr>
              <w:t xml:space="preserve"> </w:t>
            </w:r>
            <w:r>
              <w:rPr>
                <w:bCs/>
                <w:sz w:val="20"/>
              </w:rPr>
              <w:t xml:space="preserve">ерекшеліктерін </w:t>
            </w:r>
            <w:r w:rsidRPr="00AC6F7C">
              <w:rPr>
                <w:sz w:val="20"/>
              </w:rPr>
              <w:t>анықтай білу</w:t>
            </w:r>
          </w:p>
          <w:p w:rsidR="000978E0" w:rsidRPr="009C02D5" w:rsidRDefault="000978E0" w:rsidP="00715DD7">
            <w:pPr>
              <w:jc w:val="both"/>
            </w:pPr>
            <w:r w:rsidRPr="00AC6F7C">
              <w:rPr>
                <w:b/>
                <w:sz w:val="20"/>
              </w:rPr>
              <w:t xml:space="preserve">ЖИ 5.4 </w:t>
            </w:r>
            <w:r w:rsidRPr="00F26511">
              <w:rPr>
                <w:bCs/>
                <w:sz w:val="20"/>
              </w:rPr>
              <w:t>Азаматтық хал актілері мен басқа да отбасылық</w:t>
            </w:r>
            <w:r>
              <w:rPr>
                <w:b/>
                <w:sz w:val="20"/>
              </w:rPr>
              <w:t xml:space="preserve"> </w:t>
            </w:r>
            <w:r>
              <w:rPr>
                <w:bCs/>
                <w:sz w:val="20"/>
              </w:rPr>
              <w:t xml:space="preserve">дауларды </w:t>
            </w:r>
            <w:r>
              <w:rPr>
                <w:sz w:val="20"/>
              </w:rPr>
              <w:t>сот</w:t>
            </w:r>
            <w:r w:rsidRPr="00AC6F7C">
              <w:rPr>
                <w:sz w:val="20"/>
              </w:rPr>
              <w:t xml:space="preserve"> тәжірибесі </w:t>
            </w:r>
            <w:r>
              <w:rPr>
                <w:sz w:val="20"/>
              </w:rPr>
              <w:t xml:space="preserve">негізінде </w:t>
            </w:r>
            <w:r w:rsidRPr="00AC6F7C">
              <w:rPr>
                <w:sz w:val="20"/>
              </w:rPr>
              <w:t>анықтау</w:t>
            </w:r>
          </w:p>
        </w:tc>
      </w:tr>
      <w:tr w:rsidR="000978E0" w:rsidRPr="009C02D5" w:rsidTr="00715DD7">
        <w:trPr>
          <w:trHeight w:val="288"/>
        </w:trPr>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 xml:space="preserve">Пререквизиттер </w:t>
            </w:r>
          </w:p>
        </w:tc>
        <w:tc>
          <w:tcPr>
            <w:tcW w:w="851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E63A5F">
              <w:rPr>
                <w:b/>
                <w:sz w:val="20"/>
              </w:rPr>
              <w:t>TGP 1201</w:t>
            </w:r>
            <w:r w:rsidRPr="00AC6F7C">
              <w:rPr>
                <w:sz w:val="20"/>
              </w:rPr>
              <w:t>-Мемлекет және құқық теориясы</w:t>
            </w:r>
          </w:p>
        </w:tc>
      </w:tr>
      <w:tr w:rsidR="000978E0" w:rsidRPr="00E63A5F" w:rsidTr="00715DD7">
        <w:trPr>
          <w:trHeight w:val="288"/>
        </w:trPr>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Постреквизиттер</w:t>
            </w:r>
          </w:p>
        </w:tc>
        <w:tc>
          <w:tcPr>
            <w:tcW w:w="851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9C02D5" w:rsidRDefault="000978E0" w:rsidP="00715DD7">
            <w:pPr>
              <w:jc w:val="both"/>
            </w:pPr>
            <w:r w:rsidRPr="00E63A5F">
              <w:rPr>
                <w:b/>
                <w:sz w:val="20"/>
              </w:rPr>
              <w:t>GP</w:t>
            </w:r>
            <w:r w:rsidRPr="00E63A5F">
              <w:rPr>
                <w:b/>
                <w:sz w:val="20"/>
                <w:lang w:val="en-US"/>
              </w:rPr>
              <w:t>RK</w:t>
            </w:r>
            <w:r w:rsidRPr="00E63A5F">
              <w:rPr>
                <w:b/>
                <w:sz w:val="20"/>
              </w:rPr>
              <w:t xml:space="preserve"> 3305</w:t>
            </w:r>
            <w:r w:rsidRPr="00AC6F7C">
              <w:rPr>
                <w:sz w:val="20"/>
              </w:rPr>
              <w:t>-</w:t>
            </w:r>
            <w:r>
              <w:rPr>
                <w:sz w:val="20"/>
              </w:rPr>
              <w:t>Халықаралық жеке құқық</w:t>
            </w:r>
          </w:p>
        </w:tc>
      </w:tr>
      <w:tr w:rsidR="000978E0" w:rsidRPr="0088456E" w:rsidTr="00715DD7">
        <w:tc>
          <w:tcPr>
            <w:tcW w:w="1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Cs/>
              </w:rPr>
            </w:pPr>
            <w:r w:rsidRPr="009C02D5">
              <w:rPr>
                <w:b/>
              </w:rPr>
              <w:t>Оқу ресурстары</w:t>
            </w:r>
          </w:p>
        </w:tc>
        <w:tc>
          <w:tcPr>
            <w:tcW w:w="851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E63A5F" w:rsidRDefault="000978E0" w:rsidP="00715DD7">
            <w:pPr>
              <w:rPr>
                <w:b/>
                <w:bCs/>
              </w:rPr>
            </w:pPr>
            <w:r w:rsidRPr="00E63A5F">
              <w:rPr>
                <w:b/>
                <w:bCs/>
              </w:rPr>
              <w:t xml:space="preserve">Әдебиеттер: </w:t>
            </w:r>
          </w:p>
          <w:p w:rsidR="000978E0" w:rsidRPr="00E63A5F" w:rsidRDefault="000978E0" w:rsidP="00715DD7">
            <w:pPr>
              <w:rPr>
                <w:b/>
                <w:bCs/>
              </w:rPr>
            </w:pPr>
            <w:r w:rsidRPr="00E63A5F">
              <w:rPr>
                <w:b/>
                <w:bCs/>
              </w:rPr>
              <w:t>Негізгі:</w:t>
            </w:r>
          </w:p>
          <w:p w:rsidR="000978E0" w:rsidRPr="00E63A5F" w:rsidRDefault="000978E0" w:rsidP="00715DD7">
            <w:pPr>
              <w:pStyle w:val="a6"/>
              <w:numPr>
                <w:ilvl w:val="0"/>
                <w:numId w:val="1"/>
              </w:numPr>
              <w:jc w:val="both"/>
              <w:rPr>
                <w:sz w:val="22"/>
                <w:szCs w:val="22"/>
                <w:lang w:val="kk-KZ"/>
              </w:rPr>
            </w:pPr>
            <w:r w:rsidRPr="00E63A5F">
              <w:rPr>
                <w:sz w:val="22"/>
                <w:szCs w:val="22"/>
                <w:lang w:val="kk-KZ"/>
              </w:rPr>
              <w:t>Қазақстан Республикасының Конституциясы. 30 тамыз 1995 жыл.өзгертулер мен толықтыруларымен бірге. Эл.база «adilet.kz»,2020ж.</w:t>
            </w:r>
          </w:p>
          <w:p w:rsidR="000978E0" w:rsidRPr="00E63A5F" w:rsidRDefault="000978E0" w:rsidP="00715DD7">
            <w:pPr>
              <w:pStyle w:val="a6"/>
              <w:numPr>
                <w:ilvl w:val="0"/>
                <w:numId w:val="1"/>
              </w:numPr>
              <w:jc w:val="both"/>
              <w:rPr>
                <w:sz w:val="22"/>
                <w:szCs w:val="22"/>
                <w:lang w:val="kk-KZ"/>
              </w:rPr>
            </w:pPr>
            <w:r w:rsidRPr="00E63A5F">
              <w:rPr>
                <w:sz w:val="22"/>
                <w:szCs w:val="22"/>
                <w:lang w:val="kk-KZ"/>
              </w:rPr>
              <w:lastRenderedPageBreak/>
              <w:t>Қазақстан Республикасының Азаматтық кодексі., 1994ж. эл.база «adilet.kz»,2020ж.</w:t>
            </w:r>
          </w:p>
          <w:p w:rsidR="000978E0" w:rsidRPr="00E63A5F" w:rsidRDefault="000978E0" w:rsidP="00715DD7">
            <w:pPr>
              <w:pStyle w:val="a6"/>
              <w:numPr>
                <w:ilvl w:val="0"/>
                <w:numId w:val="1"/>
              </w:numPr>
              <w:jc w:val="both"/>
              <w:rPr>
                <w:sz w:val="22"/>
                <w:szCs w:val="22"/>
                <w:lang w:val="kk-KZ"/>
              </w:rPr>
            </w:pPr>
            <w:r w:rsidRPr="00E63A5F">
              <w:rPr>
                <w:sz w:val="22"/>
                <w:szCs w:val="22"/>
                <w:lang w:val="kk-KZ"/>
              </w:rPr>
              <w:t xml:space="preserve"> ҚР Неке (ерлі-зайыптылық) және отбасы Кодексі 2011 ж. 26 желтоқсан.</w:t>
            </w:r>
          </w:p>
          <w:p w:rsidR="000978E0" w:rsidRPr="00E63A5F" w:rsidRDefault="000978E0" w:rsidP="00715DD7">
            <w:pPr>
              <w:pStyle w:val="a6"/>
              <w:numPr>
                <w:ilvl w:val="0"/>
                <w:numId w:val="1"/>
              </w:numPr>
              <w:jc w:val="both"/>
              <w:rPr>
                <w:sz w:val="22"/>
                <w:szCs w:val="22"/>
              </w:rPr>
            </w:pPr>
            <w:r w:rsidRPr="00E63A5F">
              <w:rPr>
                <w:sz w:val="22"/>
                <w:szCs w:val="22"/>
                <w:lang w:val="kk-KZ"/>
              </w:rPr>
              <w:t>Ермухаметова С.Р., Токмамбетова И.Ш. Практикум по семейному праву, Алматы</w:t>
            </w:r>
            <w:r w:rsidRPr="00E63A5F">
              <w:rPr>
                <w:sz w:val="22"/>
                <w:szCs w:val="22"/>
              </w:rPr>
              <w:t xml:space="preserve"> 2010</w:t>
            </w:r>
            <w:r w:rsidRPr="00E63A5F">
              <w:rPr>
                <w:sz w:val="22"/>
                <w:szCs w:val="22"/>
                <w:lang w:val="kk-KZ"/>
              </w:rPr>
              <w:t xml:space="preserve"> г. </w:t>
            </w:r>
          </w:p>
          <w:p w:rsidR="000978E0" w:rsidRPr="00E63A5F" w:rsidRDefault="000978E0" w:rsidP="00715DD7">
            <w:pPr>
              <w:jc w:val="both"/>
              <w:rPr>
                <w:rStyle w:val="a5"/>
                <w:b/>
                <w:bCs/>
                <w:lang w:eastAsia="ru-RU"/>
              </w:rPr>
            </w:pPr>
            <w:r w:rsidRPr="00E63A5F">
              <w:rPr>
                <w:rStyle w:val="a5"/>
                <w:lang w:eastAsia="ru-RU"/>
              </w:rPr>
              <w:t>Қосымша:</w:t>
            </w:r>
          </w:p>
          <w:p w:rsidR="000978E0" w:rsidRPr="00E63A5F" w:rsidRDefault="000978E0" w:rsidP="000978E0">
            <w:pPr>
              <w:pStyle w:val="a6"/>
              <w:numPr>
                <w:ilvl w:val="0"/>
                <w:numId w:val="3"/>
              </w:numPr>
              <w:ind w:right="159"/>
              <w:jc w:val="both"/>
              <w:rPr>
                <w:sz w:val="22"/>
                <w:szCs w:val="22"/>
                <w:lang w:val="kk-KZ"/>
              </w:rPr>
            </w:pPr>
            <w:r w:rsidRPr="00E63A5F">
              <w:rPr>
                <w:sz w:val="22"/>
                <w:szCs w:val="22"/>
                <w:lang w:val="kk-KZ"/>
              </w:rPr>
              <w:t xml:space="preserve">Мұқалдиева Г.Б.Отбасы құқығы дәріс сызбалары,Алматы 2015 ж. </w:t>
            </w:r>
          </w:p>
          <w:p w:rsidR="000978E0" w:rsidRDefault="000978E0" w:rsidP="000978E0">
            <w:pPr>
              <w:pStyle w:val="a6"/>
              <w:numPr>
                <w:ilvl w:val="0"/>
                <w:numId w:val="3"/>
              </w:numPr>
              <w:ind w:right="159"/>
              <w:jc w:val="both"/>
              <w:rPr>
                <w:sz w:val="22"/>
                <w:szCs w:val="22"/>
                <w:lang w:val="kk-KZ"/>
              </w:rPr>
            </w:pPr>
            <w:r w:rsidRPr="00E63A5F">
              <w:rPr>
                <w:sz w:val="22"/>
                <w:szCs w:val="22"/>
                <w:lang w:val="kk-KZ"/>
              </w:rPr>
              <w:t xml:space="preserve"> Ынтымаков С.А. Практикум по семейному праву, Алматы</w:t>
            </w:r>
            <w:r w:rsidRPr="00E63A5F">
              <w:rPr>
                <w:sz w:val="22"/>
                <w:szCs w:val="22"/>
              </w:rPr>
              <w:t xml:space="preserve"> 2012</w:t>
            </w:r>
            <w:r w:rsidRPr="00E63A5F">
              <w:rPr>
                <w:sz w:val="22"/>
                <w:szCs w:val="22"/>
                <w:lang w:val="kk-KZ"/>
              </w:rPr>
              <w:t xml:space="preserve"> г.</w:t>
            </w:r>
          </w:p>
          <w:p w:rsidR="000978E0" w:rsidRPr="00E63A5F" w:rsidRDefault="000978E0" w:rsidP="00715DD7">
            <w:pPr>
              <w:ind w:right="159"/>
              <w:jc w:val="both"/>
            </w:pPr>
            <w:r w:rsidRPr="00E63A5F">
              <w:rPr>
                <w:b/>
                <w:bCs/>
              </w:rPr>
              <w:t>Интернет-ресурстар</w:t>
            </w:r>
          </w:p>
          <w:p w:rsidR="000978E0" w:rsidRPr="00E63A5F" w:rsidRDefault="000978E0" w:rsidP="000978E0">
            <w:pPr>
              <w:pStyle w:val="a6"/>
              <w:numPr>
                <w:ilvl w:val="0"/>
                <w:numId w:val="2"/>
              </w:numPr>
              <w:rPr>
                <w:kern w:val="36"/>
                <w:sz w:val="22"/>
                <w:szCs w:val="22"/>
                <w:lang w:val="kk-KZ"/>
              </w:rPr>
            </w:pPr>
            <w:r w:rsidRPr="00E63A5F">
              <w:rPr>
                <w:rFonts w:eastAsia="Calibri"/>
                <w:sz w:val="22"/>
                <w:szCs w:val="22"/>
                <w:lang w:val="ca-ES"/>
              </w:rPr>
              <w:t>htpp//www.</w:t>
            </w:r>
            <w:r w:rsidRPr="00E63A5F">
              <w:rPr>
                <w:rFonts w:eastAsia="Calibri"/>
                <w:sz w:val="22"/>
                <w:szCs w:val="22"/>
                <w:lang w:val="kk-KZ"/>
              </w:rPr>
              <w:t>Adilet.zan.kz,</w:t>
            </w:r>
            <w:r w:rsidRPr="00E63A5F">
              <w:rPr>
                <w:kern w:val="36"/>
                <w:sz w:val="22"/>
                <w:szCs w:val="22"/>
                <w:lang w:val="kk-KZ"/>
              </w:rPr>
              <w:t xml:space="preserve"> </w:t>
            </w:r>
          </w:p>
          <w:p w:rsidR="000978E0" w:rsidRPr="00E63A5F" w:rsidRDefault="000978E0" w:rsidP="000978E0">
            <w:pPr>
              <w:pStyle w:val="a6"/>
              <w:numPr>
                <w:ilvl w:val="0"/>
                <w:numId w:val="2"/>
              </w:numPr>
              <w:rPr>
                <w:sz w:val="22"/>
                <w:szCs w:val="22"/>
                <w:lang w:val="kk-KZ"/>
              </w:rPr>
            </w:pPr>
            <w:hyperlink r:id="rId5" w:history="1">
              <w:r w:rsidRPr="000978E0">
                <w:rPr>
                  <w:rStyle w:val="a5"/>
                  <w:sz w:val="22"/>
                  <w:szCs w:val="22"/>
                  <w:lang w:val="kk-KZ"/>
                </w:rPr>
                <w:t>http://almaty-otary.kz/vystuplenie--a.-zhanabilovoy---pred</w:t>
              </w:r>
            </w:hyperlink>
          </w:p>
          <w:p w:rsidR="000978E0" w:rsidRPr="00E63A5F" w:rsidRDefault="000978E0" w:rsidP="000978E0">
            <w:pPr>
              <w:pStyle w:val="a6"/>
              <w:numPr>
                <w:ilvl w:val="0"/>
                <w:numId w:val="2"/>
              </w:numPr>
              <w:rPr>
                <w:sz w:val="22"/>
                <w:szCs w:val="22"/>
                <w:lang w:val="kk-KZ"/>
              </w:rPr>
            </w:pPr>
            <w:hyperlink r:id="rId6" w:history="1">
              <w:r w:rsidRPr="000978E0">
                <w:rPr>
                  <w:rStyle w:val="a5"/>
                  <w:sz w:val="22"/>
                  <w:szCs w:val="22"/>
                  <w:shd w:val="clear" w:color="auto" w:fill="F7F7F7"/>
                  <w:lang w:val="kk-KZ"/>
                </w:rPr>
                <w:t>http://www..gov./ru/node/254</w:t>
              </w:r>
            </w:hyperlink>
          </w:p>
        </w:tc>
      </w:tr>
    </w:tbl>
    <w:p w:rsidR="000978E0" w:rsidRPr="008B0AD5" w:rsidRDefault="000978E0" w:rsidP="000978E0">
      <w:pPr>
        <w:spacing w:line="276" w:lineRule="auto"/>
      </w:pPr>
    </w:p>
    <w:tbl>
      <w:tblPr>
        <w:tblW w:w="10490" w:type="dxa"/>
        <w:tblInd w:w="-856" w:type="dxa"/>
        <w:tblLook w:val="04A0" w:firstRow="1" w:lastRow="0" w:firstColumn="1" w:lastColumn="0" w:noHBand="0" w:noVBand="1"/>
      </w:tblPr>
      <w:tblGrid>
        <w:gridCol w:w="818"/>
        <w:gridCol w:w="1486"/>
        <w:gridCol w:w="300"/>
        <w:gridCol w:w="741"/>
        <w:gridCol w:w="2190"/>
        <w:gridCol w:w="2945"/>
        <w:gridCol w:w="2010"/>
      </w:tblGrid>
      <w:tr w:rsidR="000978E0" w:rsidRPr="009C02D5" w:rsidTr="00715DD7">
        <w:trPr>
          <w:trHeight w:val="5519"/>
        </w:trPr>
        <w:tc>
          <w:tcPr>
            <w:tcW w:w="259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rPr>
            </w:pPr>
            <w:r w:rsidRPr="009C02D5">
              <w:rPr>
                <w:b/>
              </w:rPr>
              <w:t xml:space="preserve">Пәннің </w:t>
            </w:r>
          </w:p>
          <w:p w:rsidR="000978E0" w:rsidRPr="009C02D5" w:rsidRDefault="000978E0" w:rsidP="00715DD7">
            <w:pPr>
              <w:rPr>
                <w:b/>
              </w:rPr>
            </w:pPr>
            <w:r w:rsidRPr="009C02D5">
              <w:rPr>
                <w:b/>
              </w:rPr>
              <w:t xml:space="preserve">академиялық </w:t>
            </w:r>
          </w:p>
          <w:p w:rsidR="000978E0" w:rsidRPr="009C02D5" w:rsidRDefault="000978E0" w:rsidP="00715DD7">
            <w:pPr>
              <w:rPr>
                <w:b/>
              </w:rPr>
            </w:pPr>
            <w:r w:rsidRPr="009C02D5">
              <w:rPr>
                <w:b/>
              </w:rPr>
              <w:t xml:space="preserve">саясаты </w:t>
            </w:r>
          </w:p>
        </w:tc>
        <w:tc>
          <w:tcPr>
            <w:tcW w:w="789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 xml:space="preserve">Пәннің академиялық саясаты әл-Фараби атындағы ҚазҰУ-дың Академиялық саясатымен және академиялық адалдық саясатымен айқындалады. </w:t>
            </w:r>
          </w:p>
          <w:p w:rsidR="000978E0" w:rsidRPr="009C02D5" w:rsidRDefault="000978E0" w:rsidP="00715DD7">
            <w:pPr>
              <w:jc w:val="both"/>
            </w:pPr>
            <w:r w:rsidRPr="009C02D5">
              <w:t>Құжаттар Univer ИЖ басты бетінде қолжетімді.</w:t>
            </w:r>
          </w:p>
          <w:p w:rsidR="000978E0" w:rsidRPr="009C02D5" w:rsidRDefault="000978E0" w:rsidP="00715DD7">
            <w:pPr>
              <w:jc w:val="both"/>
            </w:pPr>
            <w:r w:rsidRPr="009C02D5">
              <w:rPr>
                <w:b/>
                <w:bCs/>
              </w:rPr>
              <w:t xml:space="preserve">Ғылым мен білімнің интеграциясы. </w:t>
            </w:r>
            <w:r w:rsidRPr="009C02D5">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СОӨЖ, СӨЖ тапсырмаларына біріктіреді.</w:t>
            </w:r>
          </w:p>
          <w:p w:rsidR="000978E0" w:rsidRPr="009C02D5" w:rsidRDefault="000978E0" w:rsidP="00715DD7">
            <w:pPr>
              <w:jc w:val="both"/>
              <w:rPr>
                <w:b/>
                <w:bCs/>
              </w:rPr>
            </w:pPr>
            <w:r w:rsidRPr="009C02D5">
              <w:rPr>
                <w:b/>
                <w:bCs/>
              </w:rPr>
              <w:t xml:space="preserve">Сабаққа қатысуы. </w:t>
            </w:r>
            <w:r w:rsidRPr="009C02D5">
              <w:t>Әр тапсырманың мерзімі пән мазмұнын іске асыру күнтізбесінде (кестесінде) көрсетілген. Мерзімдерді сақтамау баллдардың жоғалуына әкеледі.</w:t>
            </w:r>
          </w:p>
          <w:p w:rsidR="000978E0" w:rsidRPr="009C02D5" w:rsidRDefault="000978E0" w:rsidP="00715DD7">
            <w:pPr>
              <w:jc w:val="both"/>
              <w:rPr>
                <w:b/>
                <w:bCs/>
              </w:rPr>
            </w:pPr>
            <w:r w:rsidRPr="009C02D5">
              <w:rPr>
                <w:rStyle w:val="a5"/>
              </w:rPr>
              <w:t>Академиялық адалдық. Практикалық/зертханалық сабақтар, СӨЖ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0978E0" w:rsidRPr="009C02D5" w:rsidRDefault="000978E0" w:rsidP="00715DD7">
            <w:pPr>
              <w:jc w:val="both"/>
            </w:pPr>
            <w:r w:rsidRPr="009C02D5">
              <w:rPr>
                <w:b/>
                <w:bCs/>
              </w:rPr>
              <w:t xml:space="preserve">Инклюзивті білім берудің негізгі принциптері. </w:t>
            </w:r>
            <w:r w:rsidRPr="009C02D5">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0978E0" w:rsidRPr="009C02D5" w:rsidRDefault="000978E0" w:rsidP="00715DD7">
            <w:pPr>
              <w:jc w:val="both"/>
            </w:pPr>
            <w:r w:rsidRPr="009C02D5">
              <w:t xml:space="preserve">Барлық білім алушылар, әсіресе мүмкіндігі шектеулі жандар, телефон </w:t>
            </w:r>
            <w:r w:rsidRPr="00AC6F7C">
              <w:rPr>
                <w:sz w:val="20"/>
              </w:rPr>
              <w:t>+7775</w:t>
            </w:r>
            <w:r w:rsidRPr="000A790B">
              <w:rPr>
                <w:sz w:val="20"/>
              </w:rPr>
              <w:t>5271822</w:t>
            </w:r>
            <w:r w:rsidRPr="009C02D5">
              <w:t xml:space="preserve"> /e-mail  </w:t>
            </w:r>
            <w:r w:rsidRPr="000A790B">
              <w:rPr>
                <w:sz w:val="20"/>
              </w:rPr>
              <w:t>gulyiya@mail.ru</w:t>
            </w:r>
            <w:r w:rsidRPr="009C02D5">
              <w:t xml:space="preserve"> кеңестік көмек ала алады.</w:t>
            </w:r>
          </w:p>
          <w:p w:rsidR="000978E0" w:rsidRPr="009C02D5" w:rsidRDefault="000978E0" w:rsidP="00715DD7">
            <w:pPr>
              <w:jc w:val="both"/>
              <w:rPr>
                <w:bCs/>
                <w:lang w:val="en-US"/>
              </w:rPr>
            </w:pPr>
            <w:r w:rsidRPr="009C02D5">
              <w:rPr>
                <w:b/>
                <w:lang w:val="en-US"/>
              </w:rPr>
              <w:t xml:space="preserve">MOOC </w:t>
            </w:r>
            <w:r w:rsidRPr="009C02D5">
              <w:rPr>
                <w:b/>
              </w:rPr>
              <w:t>интеграциясы</w:t>
            </w:r>
            <w:r w:rsidRPr="009C02D5">
              <w:rPr>
                <w:b/>
                <w:lang w:val="en-US"/>
              </w:rPr>
              <w:t xml:space="preserve"> (massive </w:t>
            </w:r>
            <w:proofErr w:type="spellStart"/>
            <w:r w:rsidRPr="009C02D5">
              <w:rPr>
                <w:b/>
                <w:lang w:val="en-US"/>
              </w:rPr>
              <w:t>openlline</w:t>
            </w:r>
            <w:proofErr w:type="spellEnd"/>
            <w:r w:rsidRPr="009C02D5">
              <w:rPr>
                <w:b/>
                <w:lang w:val="en-US"/>
              </w:rPr>
              <w:t xml:space="preserve"> course). MOOC</w:t>
            </w:r>
            <w:r w:rsidRPr="009C02D5">
              <w:rPr>
                <w:b/>
              </w:rPr>
              <w:t>-</w:t>
            </w:r>
            <w:r w:rsidRPr="009C02D5">
              <w:rPr>
                <w:bCs/>
              </w:rPr>
              <w:t>тың</w:t>
            </w:r>
            <w:r w:rsidRPr="009C02D5">
              <w:rPr>
                <w:bCs/>
                <w:lang w:val="en-US"/>
              </w:rPr>
              <w:t xml:space="preserve"> </w:t>
            </w:r>
            <w:r w:rsidRPr="009C02D5">
              <w:rPr>
                <w:bCs/>
              </w:rPr>
              <w:t>пәнге</w:t>
            </w:r>
            <w:r w:rsidRPr="009C02D5">
              <w:rPr>
                <w:bCs/>
                <w:lang w:val="en-US"/>
              </w:rPr>
              <w:t xml:space="preserve"> </w:t>
            </w:r>
            <w:r w:rsidRPr="009C02D5">
              <w:rPr>
                <w:bCs/>
              </w:rPr>
              <w:t>интеграциялануы</w:t>
            </w:r>
            <w:r w:rsidRPr="009C02D5">
              <w:rPr>
                <w:bCs/>
                <w:lang w:val="en-US"/>
              </w:rPr>
              <w:t xml:space="preserve"> </w:t>
            </w:r>
            <w:r w:rsidRPr="009C02D5">
              <w:rPr>
                <w:bCs/>
              </w:rPr>
              <w:t>жағдайында</w:t>
            </w:r>
            <w:r w:rsidRPr="009C02D5">
              <w:rPr>
                <w:bCs/>
                <w:lang w:val="en-US"/>
              </w:rPr>
              <w:t xml:space="preserve"> </w:t>
            </w:r>
            <w:r w:rsidRPr="009C02D5">
              <w:rPr>
                <w:bCs/>
              </w:rPr>
              <w:t>барлық</w:t>
            </w:r>
            <w:r w:rsidRPr="009C02D5">
              <w:rPr>
                <w:bCs/>
                <w:lang w:val="en-US"/>
              </w:rPr>
              <w:t xml:space="preserve"> </w:t>
            </w:r>
            <w:r w:rsidRPr="009C02D5">
              <w:rPr>
                <w:bCs/>
              </w:rPr>
              <w:t>білім</w:t>
            </w:r>
            <w:r w:rsidRPr="009C02D5">
              <w:rPr>
                <w:bCs/>
                <w:lang w:val="en-US"/>
              </w:rPr>
              <w:t xml:space="preserve"> </w:t>
            </w:r>
            <w:r w:rsidRPr="009C02D5">
              <w:rPr>
                <w:bCs/>
              </w:rPr>
              <w:t>алушылар</w:t>
            </w:r>
            <w:r w:rsidRPr="009C02D5">
              <w:rPr>
                <w:bCs/>
                <w:lang w:val="en-US"/>
              </w:rPr>
              <w:t xml:space="preserve"> </w:t>
            </w:r>
            <w:r w:rsidRPr="009C02D5">
              <w:rPr>
                <w:b/>
                <w:lang w:val="en-US"/>
              </w:rPr>
              <w:t>MOOC</w:t>
            </w:r>
            <w:r w:rsidRPr="009C02D5">
              <w:rPr>
                <w:b/>
              </w:rPr>
              <w:t>-</w:t>
            </w:r>
            <w:r w:rsidRPr="009C02D5">
              <w:rPr>
                <w:bCs/>
              </w:rPr>
              <w:t>қа</w:t>
            </w:r>
            <w:r w:rsidRPr="009C02D5">
              <w:rPr>
                <w:bCs/>
                <w:lang w:val="en-US"/>
              </w:rPr>
              <w:t xml:space="preserve"> </w:t>
            </w:r>
            <w:r w:rsidRPr="009C02D5">
              <w:rPr>
                <w:bCs/>
              </w:rPr>
              <w:t>тіркелуі</w:t>
            </w:r>
            <w:r w:rsidRPr="009C02D5">
              <w:rPr>
                <w:bCs/>
                <w:lang w:val="en-US"/>
              </w:rPr>
              <w:t xml:space="preserve"> </w:t>
            </w:r>
            <w:r w:rsidRPr="009C02D5">
              <w:rPr>
                <w:bCs/>
              </w:rPr>
              <w:t>қажет</w:t>
            </w:r>
            <w:r w:rsidRPr="009C02D5">
              <w:rPr>
                <w:bCs/>
                <w:lang w:val="en-US"/>
              </w:rPr>
              <w:t xml:space="preserve">. </w:t>
            </w:r>
            <w:r w:rsidRPr="009C02D5">
              <w:rPr>
                <w:b/>
                <w:lang w:val="en-US"/>
              </w:rPr>
              <w:t>MOOC</w:t>
            </w:r>
            <w:r w:rsidRPr="009C02D5">
              <w:rPr>
                <w:bCs/>
                <w:lang w:val="en-US"/>
              </w:rPr>
              <w:t xml:space="preserve"> </w:t>
            </w:r>
            <w:r w:rsidRPr="009C02D5">
              <w:rPr>
                <w:bCs/>
              </w:rPr>
              <w:t>модульдерінің</w:t>
            </w:r>
            <w:r w:rsidRPr="009C02D5">
              <w:rPr>
                <w:bCs/>
                <w:lang w:val="en-US"/>
              </w:rPr>
              <w:t xml:space="preserve"> </w:t>
            </w:r>
            <w:r w:rsidRPr="009C02D5">
              <w:rPr>
                <w:bCs/>
              </w:rPr>
              <w:t>өту</w:t>
            </w:r>
            <w:r w:rsidRPr="009C02D5">
              <w:rPr>
                <w:bCs/>
                <w:lang w:val="en-US"/>
              </w:rPr>
              <w:t xml:space="preserve"> </w:t>
            </w:r>
            <w:r w:rsidRPr="009C02D5">
              <w:rPr>
                <w:bCs/>
              </w:rPr>
              <w:t>мерзімі</w:t>
            </w:r>
            <w:r w:rsidRPr="009C02D5">
              <w:rPr>
                <w:bCs/>
                <w:lang w:val="en-US"/>
              </w:rPr>
              <w:t xml:space="preserve"> </w:t>
            </w:r>
            <w:r w:rsidRPr="009C02D5">
              <w:rPr>
                <w:bCs/>
              </w:rPr>
              <w:t>пәнді</w:t>
            </w:r>
            <w:r w:rsidRPr="009C02D5">
              <w:rPr>
                <w:bCs/>
                <w:lang w:val="en-US"/>
              </w:rPr>
              <w:t xml:space="preserve"> </w:t>
            </w:r>
            <w:r w:rsidRPr="009C02D5">
              <w:rPr>
                <w:bCs/>
              </w:rPr>
              <w:t>оқу</w:t>
            </w:r>
            <w:r w:rsidRPr="009C02D5">
              <w:rPr>
                <w:bCs/>
                <w:lang w:val="en-US"/>
              </w:rPr>
              <w:t xml:space="preserve"> </w:t>
            </w:r>
            <w:r w:rsidRPr="009C02D5">
              <w:rPr>
                <w:bCs/>
              </w:rPr>
              <w:t>кестесіне</w:t>
            </w:r>
            <w:r w:rsidRPr="009C02D5">
              <w:rPr>
                <w:bCs/>
                <w:lang w:val="en-US"/>
              </w:rPr>
              <w:t xml:space="preserve"> </w:t>
            </w:r>
            <w:r w:rsidRPr="009C02D5">
              <w:rPr>
                <w:bCs/>
              </w:rPr>
              <w:t>сәйкес</w:t>
            </w:r>
            <w:r w:rsidRPr="009C02D5">
              <w:rPr>
                <w:bCs/>
                <w:lang w:val="en-US"/>
              </w:rPr>
              <w:t xml:space="preserve"> </w:t>
            </w:r>
            <w:r w:rsidRPr="009C02D5">
              <w:rPr>
                <w:bCs/>
              </w:rPr>
              <w:t>қатаң</w:t>
            </w:r>
            <w:r w:rsidRPr="009C02D5">
              <w:rPr>
                <w:bCs/>
                <w:lang w:val="en-US"/>
              </w:rPr>
              <w:t xml:space="preserve"> </w:t>
            </w:r>
            <w:r w:rsidRPr="009C02D5">
              <w:rPr>
                <w:bCs/>
              </w:rPr>
              <w:t>сақталуы</w:t>
            </w:r>
            <w:r w:rsidRPr="009C02D5">
              <w:rPr>
                <w:bCs/>
                <w:lang w:val="en-US"/>
              </w:rPr>
              <w:t xml:space="preserve"> </w:t>
            </w:r>
            <w:r w:rsidRPr="009C02D5">
              <w:rPr>
                <w:bCs/>
              </w:rPr>
              <w:t>керек</w:t>
            </w:r>
            <w:r w:rsidRPr="009C02D5">
              <w:rPr>
                <w:bCs/>
                <w:lang w:val="en-US"/>
              </w:rPr>
              <w:t>.</w:t>
            </w:r>
          </w:p>
          <w:p w:rsidR="000978E0" w:rsidRPr="009C02D5" w:rsidRDefault="000978E0" w:rsidP="00715DD7">
            <w:pPr>
              <w:jc w:val="both"/>
              <w:rPr>
                <w:bCs/>
                <w:lang w:val="en-US"/>
              </w:rPr>
            </w:pPr>
            <w:r w:rsidRPr="009C02D5">
              <w:rPr>
                <w:b/>
              </w:rPr>
              <w:t>Назар</w:t>
            </w:r>
            <w:r w:rsidRPr="009C02D5">
              <w:rPr>
                <w:b/>
                <w:lang w:val="en-US"/>
              </w:rPr>
              <w:t xml:space="preserve"> </w:t>
            </w:r>
            <w:r w:rsidRPr="009C02D5">
              <w:rPr>
                <w:b/>
              </w:rPr>
              <w:t>салыңыз</w:t>
            </w:r>
            <w:r w:rsidRPr="009C02D5">
              <w:rPr>
                <w:b/>
                <w:lang w:val="en-US"/>
              </w:rPr>
              <w:t xml:space="preserve">! </w:t>
            </w:r>
            <w:r w:rsidRPr="009C02D5">
              <w:rPr>
                <w:bCs/>
              </w:rPr>
              <w:t>Әр</w:t>
            </w:r>
            <w:r w:rsidRPr="009C02D5">
              <w:rPr>
                <w:bCs/>
                <w:lang w:val="en-US"/>
              </w:rPr>
              <w:t xml:space="preserve"> </w:t>
            </w:r>
            <w:r w:rsidRPr="009C02D5">
              <w:rPr>
                <w:bCs/>
              </w:rPr>
              <w:t>тапсырманың</w:t>
            </w:r>
            <w:r w:rsidRPr="009C02D5">
              <w:rPr>
                <w:bCs/>
                <w:lang w:val="en-US"/>
              </w:rPr>
              <w:t xml:space="preserve"> </w:t>
            </w:r>
            <w:r w:rsidRPr="009C02D5">
              <w:rPr>
                <w:bCs/>
              </w:rPr>
              <w:t>мерзімі</w:t>
            </w:r>
            <w:r w:rsidRPr="009C02D5">
              <w:rPr>
                <w:bCs/>
                <w:lang w:val="en-US"/>
              </w:rPr>
              <w:t xml:space="preserve"> </w:t>
            </w:r>
            <w:r w:rsidRPr="009C02D5">
              <w:t>пәннің</w:t>
            </w:r>
            <w:r w:rsidRPr="009C02D5">
              <w:rPr>
                <w:bCs/>
                <w:lang w:val="en-US"/>
              </w:rPr>
              <w:t xml:space="preserve"> </w:t>
            </w:r>
            <w:r w:rsidRPr="009C02D5">
              <w:rPr>
                <w:bCs/>
              </w:rPr>
              <w:t>мазмұнын</w:t>
            </w:r>
            <w:r w:rsidRPr="009C02D5">
              <w:rPr>
                <w:bCs/>
                <w:lang w:val="en-US"/>
              </w:rPr>
              <w:t xml:space="preserve"> </w:t>
            </w:r>
            <w:r w:rsidRPr="009C02D5">
              <w:rPr>
                <w:bCs/>
              </w:rPr>
              <w:t>іске</w:t>
            </w:r>
            <w:r w:rsidRPr="009C02D5">
              <w:rPr>
                <w:bCs/>
                <w:lang w:val="en-US"/>
              </w:rPr>
              <w:t xml:space="preserve"> </w:t>
            </w:r>
            <w:r w:rsidRPr="009C02D5">
              <w:rPr>
                <w:bCs/>
              </w:rPr>
              <w:t>асыру</w:t>
            </w:r>
            <w:r w:rsidRPr="009C02D5">
              <w:rPr>
                <w:bCs/>
                <w:lang w:val="en-US"/>
              </w:rPr>
              <w:t xml:space="preserve"> </w:t>
            </w:r>
            <w:r w:rsidRPr="009C02D5">
              <w:rPr>
                <w:bCs/>
              </w:rPr>
              <w:t>күнтізбесінде</w:t>
            </w:r>
            <w:r w:rsidRPr="009C02D5">
              <w:rPr>
                <w:bCs/>
                <w:lang w:val="en-US"/>
              </w:rPr>
              <w:t xml:space="preserve"> (</w:t>
            </w:r>
            <w:r w:rsidRPr="009C02D5">
              <w:rPr>
                <w:bCs/>
              </w:rPr>
              <w:t>кестесінде</w:t>
            </w:r>
            <w:r w:rsidRPr="009C02D5">
              <w:rPr>
                <w:bCs/>
                <w:lang w:val="en-US"/>
              </w:rPr>
              <w:t xml:space="preserve">) </w:t>
            </w:r>
            <w:r w:rsidRPr="009C02D5">
              <w:t>көрсетілген</w:t>
            </w:r>
            <w:r w:rsidRPr="009C02D5">
              <w:rPr>
                <w:bCs/>
                <w:lang w:val="en-US"/>
              </w:rPr>
              <w:t xml:space="preserve">, </w:t>
            </w:r>
            <w:r w:rsidRPr="009C02D5">
              <w:rPr>
                <w:bCs/>
              </w:rPr>
              <w:t>сондай</w:t>
            </w:r>
            <w:r w:rsidRPr="009C02D5">
              <w:rPr>
                <w:bCs/>
                <w:lang w:val="en-US"/>
              </w:rPr>
              <w:t>-</w:t>
            </w:r>
            <w:r w:rsidRPr="009C02D5">
              <w:rPr>
                <w:bCs/>
              </w:rPr>
              <w:t>ақ</w:t>
            </w:r>
            <w:r w:rsidRPr="009C02D5">
              <w:rPr>
                <w:bCs/>
                <w:lang w:val="en-US"/>
              </w:rPr>
              <w:t xml:space="preserve"> </w:t>
            </w:r>
            <w:r w:rsidRPr="009C02D5">
              <w:rPr>
                <w:b/>
                <w:lang w:val="en-US"/>
              </w:rPr>
              <w:t>MOOC</w:t>
            </w:r>
            <w:r w:rsidRPr="009C02D5">
              <w:rPr>
                <w:b/>
              </w:rPr>
              <w:t>-</w:t>
            </w:r>
            <w:r w:rsidRPr="009C02D5">
              <w:rPr>
                <w:bCs/>
              </w:rPr>
              <w:t>та</w:t>
            </w:r>
            <w:r w:rsidRPr="009C02D5">
              <w:rPr>
                <w:bCs/>
                <w:lang w:val="en-US"/>
              </w:rPr>
              <w:t xml:space="preserve"> </w:t>
            </w:r>
            <w:r w:rsidRPr="009C02D5">
              <w:rPr>
                <w:bCs/>
              </w:rPr>
              <w:t>көрсетілген</w:t>
            </w:r>
            <w:r w:rsidRPr="009C02D5">
              <w:rPr>
                <w:bCs/>
                <w:lang w:val="en-US"/>
              </w:rPr>
              <w:t xml:space="preserve">. </w:t>
            </w:r>
            <w:r w:rsidRPr="009C02D5">
              <w:rPr>
                <w:bCs/>
              </w:rPr>
              <w:lastRenderedPageBreak/>
              <w:t>Мерзімдерді</w:t>
            </w:r>
            <w:r w:rsidRPr="009C02D5">
              <w:rPr>
                <w:bCs/>
                <w:lang w:val="en-US"/>
              </w:rPr>
              <w:t xml:space="preserve"> </w:t>
            </w:r>
            <w:r w:rsidRPr="009C02D5">
              <w:rPr>
                <w:bCs/>
              </w:rPr>
              <w:t>сақтамау</w:t>
            </w:r>
            <w:r w:rsidRPr="009C02D5">
              <w:rPr>
                <w:bCs/>
                <w:lang w:val="en-US"/>
              </w:rPr>
              <w:t xml:space="preserve"> </w:t>
            </w:r>
            <w:r w:rsidRPr="009C02D5">
              <w:rPr>
                <w:bCs/>
              </w:rPr>
              <w:t>баллдардың</w:t>
            </w:r>
            <w:r w:rsidRPr="009C02D5">
              <w:rPr>
                <w:bCs/>
                <w:lang w:val="en-US"/>
              </w:rPr>
              <w:t xml:space="preserve"> </w:t>
            </w:r>
            <w:r w:rsidRPr="009C02D5">
              <w:rPr>
                <w:bCs/>
              </w:rPr>
              <w:t>жоғалуына</w:t>
            </w:r>
            <w:r w:rsidRPr="009C02D5">
              <w:rPr>
                <w:bCs/>
                <w:lang w:val="en-US"/>
              </w:rPr>
              <w:t xml:space="preserve"> </w:t>
            </w:r>
            <w:r w:rsidRPr="009C02D5">
              <w:rPr>
                <w:bCs/>
              </w:rPr>
              <w:t>әкеледі</w:t>
            </w:r>
            <w:r w:rsidRPr="009C02D5">
              <w:rPr>
                <w:bCs/>
                <w:lang w:val="en-US"/>
              </w:rPr>
              <w:t>.</w:t>
            </w:r>
          </w:p>
        </w:tc>
      </w:tr>
      <w:tr w:rsidR="000978E0" w:rsidRPr="009C02D5" w:rsidTr="00715DD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rsidR="000978E0" w:rsidRPr="009C02D5" w:rsidRDefault="000978E0" w:rsidP="00715DD7">
            <w:pPr>
              <w:jc w:val="center"/>
              <w:rPr>
                <w:b/>
                <w:bCs/>
              </w:rPr>
            </w:pPr>
            <w:r w:rsidRPr="009C02D5">
              <w:rPr>
                <w:b/>
                <w:bCs/>
              </w:rPr>
              <w:lastRenderedPageBreak/>
              <w:t>БІЛІМ БЕРУ, БІЛІМ АЛУ ЖӘНЕ БАҒАЛАНУ ТУРАЛЫ АҚПАРАТ</w:t>
            </w:r>
          </w:p>
        </w:tc>
      </w:tr>
      <w:tr w:rsidR="000978E0" w:rsidRPr="009C02D5" w:rsidTr="00715DD7">
        <w:trPr>
          <w:trHeight w:val="368"/>
        </w:trPr>
        <w:tc>
          <w:tcPr>
            <w:tcW w:w="548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bCs/>
              </w:rPr>
            </w:pPr>
            <w:r w:rsidRPr="009C02D5">
              <w:rPr>
                <w:b/>
                <w:bCs/>
              </w:rPr>
              <w:t xml:space="preserve">Оқу жетістіктерін есептеудің баллдық-рейтингтік </w:t>
            </w:r>
          </w:p>
          <w:p w:rsidR="000978E0" w:rsidRPr="009C02D5" w:rsidRDefault="000978E0" w:rsidP="00715DD7">
            <w:pPr>
              <w:jc w:val="both"/>
              <w:rPr>
                <w:b/>
              </w:rPr>
            </w:pPr>
            <w:r w:rsidRPr="009C02D5">
              <w:rPr>
                <w:b/>
                <w:bCs/>
              </w:rPr>
              <w:t xml:space="preserve">әріптік бағалау жүйесі </w:t>
            </w:r>
          </w:p>
        </w:tc>
        <w:tc>
          <w:tcPr>
            <w:tcW w:w="50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bCs/>
              </w:rPr>
            </w:pPr>
            <w:r w:rsidRPr="009C02D5">
              <w:rPr>
                <w:b/>
              </w:rPr>
              <w:t xml:space="preserve">Бағалау әдістері </w:t>
            </w:r>
          </w:p>
        </w:tc>
      </w:tr>
      <w:tr w:rsidR="000978E0" w:rsidRPr="009C02D5" w:rsidTr="00715DD7">
        <w:trPr>
          <w:trHeight w:val="368"/>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bCs/>
              </w:rPr>
            </w:pPr>
            <w:r w:rsidRPr="009C02D5">
              <w:rPr>
                <w:b/>
                <w:bCs/>
              </w:rPr>
              <w:t xml:space="preserve">Баға </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bCs/>
              </w:rPr>
            </w:pPr>
            <w:r w:rsidRPr="009C02D5">
              <w:rPr>
                <w:b/>
                <w:bCs/>
              </w:rPr>
              <w:t>Баллдардың сандық баламасы</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9C02D5">
              <w:rPr>
                <w:b/>
                <w:bCs/>
              </w:rPr>
              <w:t xml:space="preserve">% мәндегі баллдар </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9C02D5">
              <w:rPr>
                <w:b/>
                <w:bCs/>
              </w:rPr>
              <w:t>Дәстүрлі жүйедегі баға</w:t>
            </w:r>
          </w:p>
        </w:tc>
        <w:tc>
          <w:tcPr>
            <w:tcW w:w="5001"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Cs/>
              </w:rPr>
            </w:pPr>
            <w:r w:rsidRPr="009C02D5">
              <w:rPr>
                <w:b/>
              </w:rPr>
              <w:t xml:space="preserve">Критериалды бағалау </w:t>
            </w:r>
            <w:r w:rsidRPr="009C02D5">
              <w:rPr>
                <w:bCs/>
              </w:rPr>
              <w:t>–</w:t>
            </w:r>
            <w:r w:rsidRPr="009C02D5">
              <w:rPr>
                <w:b/>
              </w:rPr>
              <w:t xml:space="preserve"> </w:t>
            </w:r>
            <w:r w:rsidRPr="009C02D5">
              <w:rPr>
                <w:bCs/>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0978E0" w:rsidRPr="009C02D5" w:rsidRDefault="000978E0" w:rsidP="00715DD7">
            <w:pPr>
              <w:jc w:val="both"/>
            </w:pPr>
            <w:r w:rsidRPr="009C02D5">
              <w:rPr>
                <w:b/>
                <w:bCs/>
              </w:rPr>
              <w:t>Формативті бағалау</w:t>
            </w:r>
            <w:r w:rsidRPr="009C02D5">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978E0" w:rsidRPr="009C02D5" w:rsidRDefault="000978E0" w:rsidP="00715DD7">
            <w:pPr>
              <w:jc w:val="both"/>
              <w:rPr>
                <w:b/>
              </w:rPr>
            </w:pPr>
            <w:r w:rsidRPr="009C02D5">
              <w:rPr>
                <w:b/>
              </w:rPr>
              <w:t xml:space="preserve">Жиынтық бағалау – </w:t>
            </w:r>
            <w:r w:rsidRPr="009C02D5">
              <w:rPr>
                <w:bCs/>
              </w:rPr>
              <w:t>пән бағдарламасына сәйкес бөлімді зерделеу аяқталғаннан кейін жүргізілетін бағалау түрі. СӨЖ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0978E0" w:rsidRPr="009C02D5" w:rsidTr="00715DD7">
        <w:trPr>
          <w:trHeight w:val="359"/>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A</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4</w:t>
            </w:r>
            <w:r w:rsidRPr="009C02D5">
              <w:t>,0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95-100</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Өте жақсы</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r>
      <w:tr w:rsidR="000978E0" w:rsidRPr="009C02D5" w:rsidTr="00715DD7">
        <w:trPr>
          <w:trHeight w:val="359"/>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A-</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3,67</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90-94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r>
      <w:tr w:rsidR="000978E0" w:rsidRPr="009C02D5" w:rsidTr="00715DD7">
        <w:trPr>
          <w:trHeight w:val="973"/>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B+</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3,33</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85-89</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 xml:space="preserve">Жақсы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r>
      <w:tr w:rsidR="000978E0" w:rsidRPr="009C02D5" w:rsidTr="00715DD7">
        <w:trPr>
          <w:trHeight w:val="215"/>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B</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3,0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80-84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b/>
              </w:rPr>
              <w:t>Формативті және жиынтық бағалау</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rPr>
                <w:b/>
                <w:bCs/>
              </w:rPr>
            </w:pPr>
            <w:r w:rsidRPr="009C02D5">
              <w:rPr>
                <w:b/>
                <w:bCs/>
              </w:rPr>
              <w:t xml:space="preserve">% мәндегі баллдар </w:t>
            </w:r>
          </w:p>
        </w:tc>
      </w:tr>
      <w:tr w:rsidR="000978E0" w:rsidRPr="009C02D5" w:rsidTr="00715DD7">
        <w:trPr>
          <w:trHeight w:val="135"/>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B-</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2,67</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75-79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Дәрістердегі белсенділік</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5</w:t>
            </w:r>
          </w:p>
        </w:tc>
      </w:tr>
      <w:tr w:rsidR="000978E0" w:rsidRPr="009C02D5" w:rsidTr="00715DD7">
        <w:trPr>
          <w:trHeight w:val="51"/>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C+</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2,33</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70-74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 xml:space="preserve">Практикалық сабақтарда </w:t>
            </w:r>
            <w:r w:rsidRPr="009C02D5">
              <w:lastRenderedPageBreak/>
              <w:t>жұмыс істеуі</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lastRenderedPageBreak/>
              <w:t>25</w:t>
            </w:r>
          </w:p>
        </w:tc>
      </w:tr>
      <w:tr w:rsidR="000978E0" w:rsidRPr="009C02D5" w:rsidTr="00715DD7">
        <w:trPr>
          <w:trHeight w:val="181"/>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C</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2,0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65-69</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 xml:space="preserve">Қанағаттанарлық </w:t>
            </w: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 xml:space="preserve">Өзіндік жұмысы                                      </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30</w:t>
            </w:r>
          </w:p>
        </w:tc>
      </w:tr>
      <w:tr w:rsidR="000978E0" w:rsidRPr="009C02D5" w:rsidTr="00715DD7">
        <w:trPr>
          <w:trHeight w:val="87"/>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C-</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1,67</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60-64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b/>
              </w:rPr>
            </w:pP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Жобалық және шығармашылық қызметі</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0</w:t>
            </w:r>
          </w:p>
        </w:tc>
      </w:tr>
      <w:tr w:rsidR="000978E0" w:rsidRPr="009C02D5" w:rsidTr="00715DD7">
        <w:trPr>
          <w:trHeight w:val="250"/>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rPr>
                <w:lang w:val="en-US"/>
              </w:rPr>
              <w:t>D+</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1,33</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rPr>
                <w:b/>
              </w:rPr>
            </w:pPr>
            <w:r w:rsidRPr="009C02D5">
              <w:t>55-59</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 xml:space="preserve">Қанағаттанарлық </w:t>
            </w: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 xml:space="preserve">Қорытынды бақылау (емтихан)                                                          </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pPr>
              <w:jc w:val="both"/>
            </w:pPr>
            <w:r w:rsidRPr="009C02D5">
              <w:t>40</w:t>
            </w:r>
          </w:p>
        </w:tc>
      </w:tr>
      <w:tr w:rsidR="000978E0" w:rsidRPr="009C02D5" w:rsidTr="00715DD7">
        <w:trPr>
          <w:trHeight w:val="146"/>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9C02D5">
              <w:t>D</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9C02D5">
              <w:t>1,0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9C02D5">
              <w:t>50-54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tc>
        <w:tc>
          <w:tcPr>
            <w:tcW w:w="2970"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9C02D5">
              <w:t xml:space="preserve">ЖИЫНТЫҒЫ                                      </w:t>
            </w:r>
          </w:p>
        </w:tc>
        <w:tc>
          <w:tcPr>
            <w:tcW w:w="2031"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0978E0" w:rsidRPr="009C02D5" w:rsidRDefault="000978E0" w:rsidP="00715DD7">
            <w:r w:rsidRPr="009C02D5">
              <w:t xml:space="preserve">100 </w:t>
            </w:r>
          </w:p>
        </w:tc>
      </w:tr>
      <w:tr w:rsidR="000978E0" w:rsidRPr="009C02D5" w:rsidTr="00715DD7">
        <w:trPr>
          <w:trHeight w:val="146"/>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F6305F" w:rsidRDefault="000978E0" w:rsidP="00715DD7">
            <w:pPr>
              <w:rPr>
                <w:lang w:val="en-US"/>
              </w:rPr>
            </w:pPr>
            <w:r>
              <w:rPr>
                <w:lang w:val="en-US"/>
              </w:rPr>
              <w:t>FX</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F6305F" w:rsidRDefault="000978E0" w:rsidP="00715DD7">
            <w:pPr>
              <w:rPr>
                <w:lang w:val="en-US"/>
              </w:rPr>
            </w:pPr>
            <w:r>
              <w:rPr>
                <w:lang w:val="en-US"/>
              </w:rPr>
              <w:t>0,5</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F6305F" w:rsidRDefault="000978E0" w:rsidP="00715DD7">
            <w:pPr>
              <w:rPr>
                <w:lang w:val="en-US"/>
              </w:rPr>
            </w:pPr>
            <w:r>
              <w:rPr>
                <w:lang w:val="en-US"/>
              </w:rPr>
              <w:t>25-49</w:t>
            </w:r>
          </w:p>
        </w:tc>
        <w:tc>
          <w:tcPr>
            <w:tcW w:w="0" w:type="auto"/>
            <w:vMerge w:val="restart"/>
            <w:tcBorders>
              <w:top w:val="single" w:sz="4" w:space="0" w:color="000000"/>
              <w:left w:val="single" w:sz="4" w:space="0" w:color="000000"/>
              <w:right w:val="single" w:sz="4" w:space="0" w:color="000000"/>
            </w:tcBorders>
            <w:vAlign w:val="center"/>
          </w:tcPr>
          <w:p w:rsidR="000978E0" w:rsidRPr="009C02D5" w:rsidRDefault="000978E0" w:rsidP="00715DD7">
            <w:r w:rsidRPr="009C02D5">
              <w:t>Қанағаттанарлықсыз</w:t>
            </w:r>
          </w:p>
        </w:tc>
        <w:tc>
          <w:tcPr>
            <w:tcW w:w="2970" w:type="dxa"/>
            <w:vMerge/>
            <w:tcBorders>
              <w:left w:val="single" w:sz="4" w:space="0" w:color="000000"/>
              <w:right w:val="single" w:sz="4" w:space="0" w:color="000000"/>
            </w:tcBorders>
            <w:tcMar>
              <w:top w:w="0" w:type="dxa"/>
              <w:left w:w="115" w:type="dxa"/>
              <w:bottom w:w="0" w:type="dxa"/>
              <w:right w:w="115" w:type="dxa"/>
            </w:tcMar>
          </w:tcPr>
          <w:p w:rsidR="000978E0" w:rsidRPr="009C02D5" w:rsidRDefault="000978E0" w:rsidP="00715DD7"/>
        </w:tc>
        <w:tc>
          <w:tcPr>
            <w:tcW w:w="2031" w:type="dxa"/>
            <w:vMerge/>
            <w:tcBorders>
              <w:left w:val="single" w:sz="4" w:space="0" w:color="000000"/>
              <w:right w:val="single" w:sz="4" w:space="0" w:color="000000"/>
            </w:tcBorders>
            <w:tcMar>
              <w:top w:w="0" w:type="dxa"/>
              <w:left w:w="115" w:type="dxa"/>
              <w:bottom w:w="0" w:type="dxa"/>
              <w:right w:w="115" w:type="dxa"/>
            </w:tcMar>
          </w:tcPr>
          <w:p w:rsidR="000978E0" w:rsidRPr="009C02D5" w:rsidRDefault="000978E0" w:rsidP="00715DD7"/>
        </w:tc>
      </w:tr>
      <w:tr w:rsidR="000978E0" w:rsidRPr="009C02D5" w:rsidTr="00715DD7">
        <w:trPr>
          <w:trHeight w:val="146"/>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F6305F" w:rsidRDefault="000978E0" w:rsidP="00715DD7">
            <w:pPr>
              <w:rPr>
                <w:lang w:val="en-US"/>
              </w:rPr>
            </w:pPr>
            <w:r>
              <w:rPr>
                <w:lang w:val="en-US"/>
              </w:rPr>
              <w:t>F</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F6305F" w:rsidRDefault="000978E0" w:rsidP="00715DD7">
            <w:pPr>
              <w:rPr>
                <w:lang w:val="en-US"/>
              </w:rPr>
            </w:pPr>
            <w:r>
              <w:rPr>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78E0" w:rsidRPr="00F6305F" w:rsidRDefault="000978E0" w:rsidP="00715DD7">
            <w:pPr>
              <w:rPr>
                <w:lang w:val="en-US"/>
              </w:rPr>
            </w:pPr>
            <w:r>
              <w:rPr>
                <w:lang w:val="en-US"/>
              </w:rPr>
              <w:t>0-24</w:t>
            </w:r>
          </w:p>
        </w:tc>
        <w:tc>
          <w:tcPr>
            <w:tcW w:w="0" w:type="auto"/>
            <w:vMerge/>
            <w:tcBorders>
              <w:left w:val="single" w:sz="4" w:space="0" w:color="000000"/>
              <w:bottom w:val="single" w:sz="4" w:space="0" w:color="000000"/>
              <w:right w:val="single" w:sz="4" w:space="0" w:color="000000"/>
            </w:tcBorders>
            <w:vAlign w:val="center"/>
          </w:tcPr>
          <w:p w:rsidR="000978E0" w:rsidRPr="009C02D5" w:rsidRDefault="000978E0" w:rsidP="00715DD7"/>
        </w:tc>
        <w:tc>
          <w:tcPr>
            <w:tcW w:w="2970"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0978E0" w:rsidRPr="009C02D5" w:rsidRDefault="000978E0" w:rsidP="00715DD7"/>
        </w:tc>
        <w:tc>
          <w:tcPr>
            <w:tcW w:w="2031"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0978E0" w:rsidRPr="009C02D5" w:rsidRDefault="000978E0" w:rsidP="00715DD7"/>
        </w:tc>
      </w:tr>
      <w:tr w:rsidR="000978E0" w:rsidRPr="009C02D5" w:rsidTr="00715DD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tcPr>
          <w:p w:rsidR="000978E0" w:rsidRPr="009C02D5" w:rsidRDefault="000978E0" w:rsidP="00715DD7">
            <w:pPr>
              <w:tabs>
                <w:tab w:val="left" w:pos="1276"/>
              </w:tabs>
              <w:jc w:val="center"/>
              <w:rPr>
                <w:b/>
              </w:rPr>
            </w:pPr>
          </w:p>
          <w:p w:rsidR="000978E0" w:rsidRPr="009C02D5" w:rsidRDefault="000978E0" w:rsidP="00715DD7">
            <w:pPr>
              <w:jc w:val="center"/>
              <w:rPr>
                <w:b/>
                <w:bCs/>
              </w:rPr>
            </w:pPr>
            <w:r w:rsidRPr="009C02D5">
              <w:rPr>
                <w:b/>
                <w:bCs/>
              </w:rPr>
              <w:t>Оқу курсының мазмұнын іске асыру күнтізбесі (кестесі). Оқытудың және білім берудің әдістері.</w:t>
            </w:r>
          </w:p>
          <w:p w:rsidR="000978E0" w:rsidRPr="009C02D5" w:rsidRDefault="000978E0" w:rsidP="00715DD7">
            <w:pPr>
              <w:jc w:val="center"/>
              <w:rPr>
                <w:b/>
              </w:rPr>
            </w:pPr>
          </w:p>
        </w:tc>
      </w:tr>
    </w:tbl>
    <w:tbl>
      <w:tblPr>
        <w:tblStyle w:val="a8"/>
        <w:tblW w:w="10509" w:type="dxa"/>
        <w:tblInd w:w="-856" w:type="dxa"/>
        <w:tblLook w:val="04A0" w:firstRow="1" w:lastRow="0" w:firstColumn="1" w:lastColumn="0" w:noHBand="0" w:noVBand="1"/>
      </w:tblPr>
      <w:tblGrid>
        <w:gridCol w:w="1133"/>
        <w:gridCol w:w="7744"/>
        <w:gridCol w:w="860"/>
        <w:gridCol w:w="772"/>
      </w:tblGrid>
      <w:tr w:rsidR="000978E0" w:rsidRPr="009C02D5" w:rsidTr="00715DD7">
        <w:tc>
          <w:tcPr>
            <w:tcW w:w="1133"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b/>
                <w:sz w:val="22"/>
                <w:szCs w:val="22"/>
              </w:rPr>
            </w:pPr>
            <w:r w:rsidRPr="009C02D5">
              <w:rPr>
                <w:b/>
                <w:sz w:val="22"/>
                <w:szCs w:val="22"/>
              </w:rPr>
              <w:t>Аптасы</w:t>
            </w:r>
          </w:p>
        </w:tc>
        <w:tc>
          <w:tcPr>
            <w:tcW w:w="7744"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b/>
                <w:sz w:val="22"/>
                <w:szCs w:val="22"/>
              </w:rPr>
            </w:pPr>
            <w:r w:rsidRPr="009C02D5">
              <w:rPr>
                <w:b/>
                <w:sz w:val="22"/>
                <w:szCs w:val="22"/>
              </w:rPr>
              <w:t>Тақырып атауы</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rPr>
                <w:b/>
                <w:sz w:val="22"/>
                <w:szCs w:val="22"/>
              </w:rPr>
            </w:pPr>
            <w:r w:rsidRPr="009C02D5">
              <w:rPr>
                <w:b/>
                <w:sz w:val="22"/>
                <w:szCs w:val="22"/>
              </w:rPr>
              <w:t>Сағат саны</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ind w:left="-68" w:firstLine="26"/>
              <w:rPr>
                <w:b/>
                <w:sz w:val="22"/>
                <w:szCs w:val="22"/>
              </w:rPr>
            </w:pPr>
            <w:r w:rsidRPr="009C02D5">
              <w:rPr>
                <w:b/>
                <w:sz w:val="22"/>
                <w:szCs w:val="22"/>
              </w:rPr>
              <w:t>Макс.</w:t>
            </w:r>
          </w:p>
          <w:p w:rsidR="000978E0" w:rsidRPr="009C02D5" w:rsidRDefault="000978E0" w:rsidP="00715DD7">
            <w:pPr>
              <w:tabs>
                <w:tab w:val="left" w:pos="1276"/>
              </w:tabs>
              <w:rPr>
                <w:b/>
                <w:sz w:val="22"/>
                <w:szCs w:val="22"/>
              </w:rPr>
            </w:pPr>
            <w:r w:rsidRPr="009C02D5">
              <w:rPr>
                <w:b/>
                <w:sz w:val="22"/>
                <w:szCs w:val="22"/>
              </w:rPr>
              <w:t>балл</w:t>
            </w:r>
          </w:p>
        </w:tc>
      </w:tr>
      <w:tr w:rsidR="000978E0" w:rsidRPr="000A790B" w:rsidTr="00715DD7">
        <w:tc>
          <w:tcPr>
            <w:tcW w:w="10509" w:type="dxa"/>
            <w:gridSpan w:val="4"/>
            <w:tcBorders>
              <w:top w:val="single" w:sz="4" w:space="0" w:color="000000"/>
              <w:left w:val="single" w:sz="4" w:space="0" w:color="000000"/>
              <w:bottom w:val="single" w:sz="4" w:space="0" w:color="000000"/>
              <w:right w:val="single" w:sz="4" w:space="0" w:color="000000"/>
            </w:tcBorders>
            <w:hideMark/>
          </w:tcPr>
          <w:p w:rsidR="000978E0" w:rsidRPr="00E63A5F" w:rsidRDefault="000978E0" w:rsidP="00715DD7">
            <w:pPr>
              <w:tabs>
                <w:tab w:val="left" w:pos="1276"/>
              </w:tabs>
              <w:jc w:val="center"/>
              <w:rPr>
                <w:b/>
                <w:sz w:val="22"/>
                <w:szCs w:val="22"/>
              </w:rPr>
            </w:pPr>
            <w:r w:rsidRPr="00E63A5F">
              <w:rPr>
                <w:b/>
                <w:sz w:val="22"/>
                <w:szCs w:val="22"/>
              </w:rPr>
              <w:t>1 модуль. Отбасы құқығының жалпы ережелері</w:t>
            </w:r>
          </w:p>
        </w:tc>
      </w:tr>
      <w:tr w:rsidR="000978E0" w:rsidRPr="009C02D5" w:rsidTr="00715DD7">
        <w:tc>
          <w:tcPr>
            <w:tcW w:w="1133" w:type="dxa"/>
            <w:vMerge w:val="restart"/>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c>
          <w:tcPr>
            <w:tcW w:w="7744" w:type="dxa"/>
            <w:shd w:val="clear" w:color="auto" w:fill="auto"/>
            <w:hideMark/>
          </w:tcPr>
          <w:p w:rsidR="000978E0" w:rsidRPr="00E63A5F" w:rsidRDefault="000978E0" w:rsidP="00715DD7">
            <w:pPr>
              <w:tabs>
                <w:tab w:val="left" w:pos="1276"/>
              </w:tabs>
              <w:jc w:val="both"/>
              <w:rPr>
                <w:sz w:val="22"/>
                <w:szCs w:val="22"/>
              </w:rPr>
            </w:pPr>
            <w:r w:rsidRPr="00E63A5F">
              <w:rPr>
                <w:b/>
                <w:sz w:val="22"/>
                <w:szCs w:val="22"/>
                <w:lang w:eastAsia="ru-RU"/>
              </w:rPr>
              <w:t>1</w:t>
            </w:r>
            <w:r w:rsidRPr="00E63A5F">
              <w:rPr>
                <w:sz w:val="22"/>
                <w:szCs w:val="22"/>
                <w:lang w:eastAsia="ru-RU"/>
              </w:rPr>
              <w:t xml:space="preserve"> </w:t>
            </w:r>
            <w:r w:rsidRPr="00E63A5F">
              <w:rPr>
                <w:b/>
                <w:sz w:val="22"/>
                <w:szCs w:val="22"/>
                <w:lang w:eastAsia="ru-RU"/>
              </w:rPr>
              <w:t xml:space="preserve">классикалық дәріс. </w:t>
            </w:r>
            <w:r w:rsidRPr="00E63A5F">
              <w:rPr>
                <w:sz w:val="22"/>
                <w:szCs w:val="22"/>
              </w:rPr>
              <w:t>Қазақстан Республикасы отбасы құқығының түсінігі, қайнар көздері, қағидалары, әдістері.</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shd w:val="clear" w:color="auto" w:fill="auto"/>
            <w:hideMark/>
          </w:tcPr>
          <w:p w:rsidR="000978E0" w:rsidRPr="009C02D5" w:rsidRDefault="000978E0" w:rsidP="00715DD7">
            <w:pPr>
              <w:jc w:val="both"/>
              <w:rPr>
                <w:b/>
                <w:sz w:val="22"/>
                <w:szCs w:val="22"/>
                <w:lang w:eastAsia="ru-RU"/>
              </w:rPr>
            </w:pPr>
            <w:r w:rsidRPr="009C02D5">
              <w:rPr>
                <w:b/>
                <w:sz w:val="22"/>
                <w:szCs w:val="22"/>
                <w:lang w:eastAsia="ru-RU"/>
              </w:rPr>
              <w:t>1 пікірталас семинар сабақ.</w:t>
            </w:r>
          </w:p>
          <w:p w:rsidR="000978E0" w:rsidRPr="009C02D5" w:rsidRDefault="000978E0" w:rsidP="00715DD7">
            <w:pPr>
              <w:tabs>
                <w:tab w:val="left" w:pos="1276"/>
              </w:tabs>
              <w:jc w:val="both"/>
              <w:rPr>
                <w:sz w:val="22"/>
                <w:szCs w:val="22"/>
              </w:rPr>
            </w:pPr>
            <w:r w:rsidRPr="005630A1">
              <w:rPr>
                <w:sz w:val="22"/>
                <w:szCs w:val="22"/>
              </w:rPr>
              <w:t>Отбасы құқығының түсінігі, пәні, қағидалары, қайнар көздеріне қатысты казустар шешу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6</w:t>
            </w:r>
          </w:p>
        </w:tc>
      </w:tr>
      <w:tr w:rsidR="000978E0" w:rsidRPr="009C02D5" w:rsidTr="00715DD7">
        <w:tc>
          <w:tcPr>
            <w:tcW w:w="1133" w:type="dxa"/>
            <w:vMerge w:val="restart"/>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44" w:type="dxa"/>
            <w:shd w:val="clear" w:color="auto" w:fill="auto"/>
            <w:hideMark/>
          </w:tcPr>
          <w:p w:rsidR="000978E0" w:rsidRPr="009C02D5" w:rsidRDefault="000978E0" w:rsidP="00715DD7">
            <w:pPr>
              <w:tabs>
                <w:tab w:val="left" w:pos="1276"/>
              </w:tabs>
              <w:jc w:val="both"/>
              <w:rPr>
                <w:b/>
                <w:bCs/>
                <w:sz w:val="22"/>
                <w:szCs w:val="22"/>
              </w:rPr>
            </w:pPr>
            <w:r w:rsidRPr="009C02D5">
              <w:rPr>
                <w:b/>
                <w:sz w:val="22"/>
                <w:szCs w:val="22"/>
                <w:lang w:eastAsia="ru-RU"/>
              </w:rPr>
              <w:t xml:space="preserve">2 классикалық дәріс </w:t>
            </w:r>
            <w:r w:rsidRPr="009C02D5">
              <w:rPr>
                <w:sz w:val="22"/>
                <w:szCs w:val="22"/>
                <w:lang w:eastAsia="ru-RU"/>
              </w:rPr>
              <w:t xml:space="preserve">. </w:t>
            </w:r>
            <w:r w:rsidRPr="005630A1">
              <w:rPr>
                <w:sz w:val="22"/>
                <w:szCs w:val="22"/>
              </w:rPr>
              <w:t>Отбасылық құқықтық қатынастар</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shd w:val="clear" w:color="auto" w:fill="auto"/>
            <w:hideMark/>
          </w:tcPr>
          <w:p w:rsidR="000978E0" w:rsidRPr="009C02D5" w:rsidRDefault="000978E0" w:rsidP="00715DD7">
            <w:pPr>
              <w:jc w:val="both"/>
              <w:rPr>
                <w:b/>
                <w:sz w:val="22"/>
                <w:szCs w:val="22"/>
                <w:lang w:eastAsia="ru-RU"/>
              </w:rPr>
            </w:pPr>
            <w:r w:rsidRPr="009C02D5">
              <w:rPr>
                <w:b/>
                <w:sz w:val="22"/>
                <w:szCs w:val="22"/>
                <w:lang w:eastAsia="ru-RU"/>
              </w:rPr>
              <w:t xml:space="preserve">2 </w:t>
            </w:r>
            <w:r w:rsidRPr="009C02D5">
              <w:rPr>
                <w:rFonts w:eastAsia="Calibri"/>
                <w:b/>
                <w:sz w:val="22"/>
                <w:szCs w:val="22"/>
                <w:lang w:eastAsia="ru-RU"/>
              </w:rPr>
              <w:t>Семинар-сұхбат</w:t>
            </w:r>
            <w:r w:rsidRPr="009C02D5">
              <w:rPr>
                <w:b/>
                <w:sz w:val="22"/>
                <w:szCs w:val="22"/>
                <w:lang w:eastAsia="ru-RU"/>
              </w:rPr>
              <w:t xml:space="preserve">  сабақ. </w:t>
            </w:r>
          </w:p>
          <w:p w:rsidR="000978E0" w:rsidRPr="009C02D5" w:rsidRDefault="000978E0" w:rsidP="00715DD7">
            <w:pPr>
              <w:tabs>
                <w:tab w:val="left" w:pos="1276"/>
              </w:tabs>
              <w:jc w:val="both"/>
              <w:rPr>
                <w:sz w:val="22"/>
                <w:szCs w:val="22"/>
              </w:rPr>
            </w:pPr>
            <w:r w:rsidRPr="005630A1">
              <w:rPr>
                <w:sz w:val="22"/>
                <w:szCs w:val="22"/>
              </w:rPr>
              <w:t>Отбасылық құқықтық қатынастарға қатысты казустар шешу.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6</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jc w:val="both"/>
              <w:rPr>
                <w:sz w:val="22"/>
                <w:szCs w:val="22"/>
              </w:rPr>
            </w:pPr>
            <w:r w:rsidRPr="009C02D5">
              <w:rPr>
                <w:b/>
                <w:sz w:val="22"/>
                <w:szCs w:val="22"/>
                <w:lang w:eastAsia="ru-RU"/>
              </w:rPr>
              <w:t>1 СОӨЖ:</w:t>
            </w:r>
            <w:r w:rsidRPr="009C02D5">
              <w:rPr>
                <w:sz w:val="22"/>
                <w:szCs w:val="22"/>
                <w:lang w:eastAsia="ru-RU"/>
              </w:rPr>
              <w:t xml:space="preserve"> </w:t>
            </w:r>
            <w:r w:rsidRPr="00AE62D2">
              <w:rPr>
                <w:sz w:val="22"/>
                <w:szCs w:val="22"/>
                <w:lang w:eastAsia="ru-RU"/>
              </w:rPr>
              <w:t>1</w:t>
            </w:r>
            <w:r w:rsidRPr="00AE62D2">
              <w:rPr>
                <w:sz w:val="22"/>
                <w:szCs w:val="22"/>
              </w:rPr>
              <w:t xml:space="preserve"> СӨЖ</w:t>
            </w:r>
            <w:r w:rsidRPr="009C02D5">
              <w:rPr>
                <w:b/>
                <w:sz w:val="22"/>
                <w:szCs w:val="22"/>
              </w:rPr>
              <w:t xml:space="preserve"> </w:t>
            </w:r>
            <w:r w:rsidRPr="009C02D5">
              <w:rPr>
                <w:sz w:val="22"/>
                <w:szCs w:val="22"/>
              </w:rPr>
              <w:t>орындау бойынша кеңестер беру.</w:t>
            </w:r>
          </w:p>
        </w:tc>
        <w:tc>
          <w:tcPr>
            <w:tcW w:w="860"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b/>
                <w:sz w:val="22"/>
                <w:szCs w:val="22"/>
              </w:rPr>
            </w:pPr>
          </w:p>
        </w:tc>
      </w:tr>
      <w:tr w:rsidR="000978E0" w:rsidRPr="009C02D5" w:rsidTr="00715DD7">
        <w:tc>
          <w:tcPr>
            <w:tcW w:w="1133" w:type="dxa"/>
            <w:vMerge w:val="restart"/>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3</w:t>
            </w:r>
          </w:p>
        </w:tc>
        <w:tc>
          <w:tcPr>
            <w:tcW w:w="7744" w:type="dxa"/>
            <w:shd w:val="clear" w:color="auto" w:fill="auto"/>
            <w:hideMark/>
          </w:tcPr>
          <w:p w:rsidR="000978E0" w:rsidRPr="009C02D5" w:rsidRDefault="000978E0" w:rsidP="00715DD7">
            <w:pPr>
              <w:tabs>
                <w:tab w:val="left" w:pos="1276"/>
              </w:tabs>
              <w:rPr>
                <w:b/>
                <w:sz w:val="22"/>
                <w:szCs w:val="22"/>
              </w:rPr>
            </w:pPr>
            <w:r w:rsidRPr="009C02D5">
              <w:rPr>
                <w:b/>
                <w:sz w:val="22"/>
                <w:szCs w:val="22"/>
                <w:lang w:eastAsia="ru-RU"/>
              </w:rPr>
              <w:t>3 классикалық дәріс.</w:t>
            </w:r>
            <w:r w:rsidRPr="009C02D5">
              <w:rPr>
                <w:sz w:val="22"/>
                <w:szCs w:val="22"/>
                <w:lang w:eastAsia="ru-RU"/>
              </w:rPr>
              <w:t xml:space="preserve"> </w:t>
            </w:r>
            <w:r w:rsidRPr="005630A1">
              <w:rPr>
                <w:sz w:val="22"/>
                <w:szCs w:val="22"/>
              </w:rPr>
              <w:t xml:space="preserve">Неке институты. </w:t>
            </w:r>
            <w:r w:rsidRPr="00E63A5F">
              <w:rPr>
                <w:rStyle w:val="10"/>
                <w:sz w:val="22"/>
                <w:szCs w:val="22"/>
              </w:rPr>
              <w:t>Некені жарамсыз деп тану, тоқтату негіздері.</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shd w:val="clear" w:color="auto" w:fill="auto"/>
            <w:hideMark/>
          </w:tcPr>
          <w:p w:rsidR="000978E0" w:rsidRPr="009C02D5" w:rsidRDefault="000978E0" w:rsidP="00715DD7">
            <w:pPr>
              <w:jc w:val="both"/>
              <w:rPr>
                <w:b/>
                <w:sz w:val="22"/>
                <w:szCs w:val="22"/>
                <w:lang w:eastAsia="ru-RU"/>
              </w:rPr>
            </w:pPr>
            <w:r w:rsidRPr="009C02D5">
              <w:rPr>
                <w:b/>
                <w:sz w:val="22"/>
                <w:szCs w:val="22"/>
                <w:lang w:eastAsia="ru-RU"/>
              </w:rPr>
              <w:t>3 пікірталас семинар сабақ.</w:t>
            </w:r>
          </w:p>
          <w:p w:rsidR="000978E0" w:rsidRPr="009C02D5" w:rsidRDefault="000978E0" w:rsidP="00715DD7">
            <w:pPr>
              <w:tabs>
                <w:tab w:val="left" w:pos="1276"/>
              </w:tabs>
              <w:rPr>
                <w:sz w:val="22"/>
                <w:szCs w:val="22"/>
              </w:rPr>
            </w:pPr>
            <w:r w:rsidRPr="005630A1">
              <w:rPr>
                <w:sz w:val="22"/>
                <w:szCs w:val="22"/>
              </w:rPr>
              <w:t>Некеге тұру тәртібі. Некенің тоқтатылуы, жарамсыз деп танылуына қатысты казустар шешу.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6</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rPr>
                <w:sz w:val="22"/>
                <w:szCs w:val="22"/>
              </w:rPr>
            </w:pPr>
            <w:r w:rsidRPr="009C02D5">
              <w:rPr>
                <w:b/>
                <w:sz w:val="22"/>
                <w:szCs w:val="22"/>
              </w:rPr>
              <w:t>СӨЖ 1 Тақырыбы:</w:t>
            </w:r>
            <w:r w:rsidRPr="009C02D5">
              <w:rPr>
                <w:sz w:val="22"/>
                <w:szCs w:val="22"/>
              </w:rPr>
              <w:t>.</w:t>
            </w:r>
            <w:r w:rsidRPr="00F81AD6">
              <w:rPr>
                <w:sz w:val="20"/>
              </w:rPr>
              <w:t xml:space="preserve"> </w:t>
            </w:r>
            <w:r w:rsidRPr="005630A1">
              <w:rPr>
                <w:sz w:val="22"/>
                <w:szCs w:val="22"/>
              </w:rPr>
              <w:t>Қазақстан Республикасындағы неке институты (жазбаша).</w:t>
            </w:r>
          </w:p>
        </w:tc>
        <w:tc>
          <w:tcPr>
            <w:tcW w:w="860"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25</w:t>
            </w:r>
          </w:p>
        </w:tc>
      </w:tr>
      <w:tr w:rsidR="000978E0" w:rsidRPr="009C02D5" w:rsidTr="00715DD7">
        <w:tc>
          <w:tcPr>
            <w:tcW w:w="1133" w:type="dxa"/>
            <w:vMerge w:val="restart"/>
            <w:tcBorders>
              <w:top w:val="single" w:sz="4" w:space="0" w:color="000000"/>
              <w:left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4</w:t>
            </w:r>
          </w:p>
        </w:tc>
        <w:tc>
          <w:tcPr>
            <w:tcW w:w="7744" w:type="dxa"/>
            <w:shd w:val="clear" w:color="auto" w:fill="auto"/>
            <w:hideMark/>
          </w:tcPr>
          <w:p w:rsidR="000978E0" w:rsidRPr="009C02D5" w:rsidRDefault="000978E0" w:rsidP="00715DD7">
            <w:pPr>
              <w:tabs>
                <w:tab w:val="left" w:pos="1276"/>
              </w:tabs>
              <w:rPr>
                <w:sz w:val="22"/>
                <w:szCs w:val="22"/>
              </w:rPr>
            </w:pPr>
            <w:r w:rsidRPr="009C02D5">
              <w:rPr>
                <w:b/>
                <w:sz w:val="22"/>
                <w:szCs w:val="22"/>
                <w:lang w:eastAsia="ru-RU"/>
              </w:rPr>
              <w:t>4 Проблемалық дәрісі.</w:t>
            </w:r>
            <w:r w:rsidRPr="009C02D5">
              <w:rPr>
                <w:sz w:val="22"/>
                <w:szCs w:val="22"/>
                <w:lang w:eastAsia="ru-RU"/>
              </w:rPr>
              <w:t xml:space="preserve"> </w:t>
            </w:r>
            <w:r w:rsidRPr="005630A1">
              <w:rPr>
                <w:sz w:val="22"/>
                <w:szCs w:val="22"/>
              </w:rPr>
              <w:t>Ерлі -зайыптылардың құқықтары мен міндеттері</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r>
      <w:tr w:rsidR="000978E0" w:rsidRPr="009C02D5" w:rsidTr="00715DD7">
        <w:trPr>
          <w:trHeight w:val="468"/>
        </w:trPr>
        <w:tc>
          <w:tcPr>
            <w:tcW w:w="0" w:type="auto"/>
            <w:vMerge/>
            <w:tcBorders>
              <w:left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tcBorders>
              <w:bottom w:val="single" w:sz="4" w:space="0" w:color="auto"/>
            </w:tcBorders>
            <w:shd w:val="clear" w:color="auto" w:fill="auto"/>
            <w:hideMark/>
          </w:tcPr>
          <w:p w:rsidR="000978E0" w:rsidRPr="009C02D5" w:rsidRDefault="000978E0" w:rsidP="00715DD7">
            <w:pPr>
              <w:jc w:val="both"/>
              <w:rPr>
                <w:b/>
                <w:sz w:val="22"/>
                <w:szCs w:val="22"/>
                <w:lang w:eastAsia="ru-RU"/>
              </w:rPr>
            </w:pPr>
            <w:r w:rsidRPr="009C02D5">
              <w:rPr>
                <w:b/>
                <w:sz w:val="22"/>
                <w:szCs w:val="22"/>
                <w:lang w:eastAsia="ru-RU"/>
              </w:rPr>
              <w:t>4 пікірталас семинар сабақ.</w:t>
            </w:r>
          </w:p>
          <w:p w:rsidR="000978E0" w:rsidRPr="009C02D5" w:rsidRDefault="000978E0" w:rsidP="00715DD7">
            <w:pPr>
              <w:tabs>
                <w:tab w:val="left" w:pos="1276"/>
              </w:tabs>
              <w:rPr>
                <w:sz w:val="22"/>
                <w:szCs w:val="22"/>
              </w:rPr>
            </w:pPr>
            <w:r w:rsidRPr="005630A1">
              <w:rPr>
                <w:bCs/>
                <w:sz w:val="22"/>
                <w:szCs w:val="22"/>
              </w:rPr>
              <w:t>Ерлі -зайыптылардың құқықтары мен міндеттеріне қатысты казустар шығару</w:t>
            </w:r>
          </w:p>
        </w:tc>
        <w:tc>
          <w:tcPr>
            <w:tcW w:w="860" w:type="dxa"/>
            <w:vMerge w:val="restart"/>
            <w:tcBorders>
              <w:top w:val="single" w:sz="4" w:space="0" w:color="000000"/>
              <w:left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vMerge w:val="restart"/>
            <w:tcBorders>
              <w:top w:val="single" w:sz="4" w:space="0" w:color="000000"/>
              <w:left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6</w:t>
            </w:r>
          </w:p>
        </w:tc>
      </w:tr>
      <w:tr w:rsidR="000978E0" w:rsidRPr="009C02D5" w:rsidTr="00715DD7">
        <w:trPr>
          <w:trHeight w:val="228"/>
        </w:trPr>
        <w:tc>
          <w:tcPr>
            <w:tcW w:w="0" w:type="auto"/>
            <w:vMerge/>
            <w:tcBorders>
              <w:left w:val="single" w:sz="4" w:space="0" w:color="000000"/>
              <w:bottom w:val="single" w:sz="4" w:space="0" w:color="000000"/>
              <w:right w:val="single" w:sz="4" w:space="0" w:color="000000"/>
            </w:tcBorders>
            <w:vAlign w:val="center"/>
          </w:tcPr>
          <w:p w:rsidR="000978E0" w:rsidRPr="009C02D5" w:rsidRDefault="000978E0" w:rsidP="00715DD7">
            <w:pPr>
              <w:rPr>
                <w:sz w:val="22"/>
                <w:szCs w:val="22"/>
              </w:rPr>
            </w:pPr>
          </w:p>
        </w:tc>
        <w:tc>
          <w:tcPr>
            <w:tcW w:w="7744" w:type="dxa"/>
            <w:tcBorders>
              <w:top w:val="single" w:sz="4" w:space="0" w:color="auto"/>
            </w:tcBorders>
            <w:shd w:val="clear" w:color="auto" w:fill="auto"/>
          </w:tcPr>
          <w:p w:rsidR="000978E0" w:rsidRPr="009C02D5" w:rsidRDefault="000978E0" w:rsidP="00715DD7">
            <w:pPr>
              <w:jc w:val="both"/>
              <w:rPr>
                <w:b/>
                <w:sz w:val="22"/>
                <w:szCs w:val="22"/>
                <w:lang w:eastAsia="ru-RU"/>
              </w:rPr>
            </w:pPr>
            <w:r w:rsidRPr="009C02D5">
              <w:rPr>
                <w:b/>
                <w:sz w:val="22"/>
                <w:szCs w:val="22"/>
                <w:lang w:eastAsia="ru-RU"/>
              </w:rPr>
              <w:t xml:space="preserve">2 СОӨЖ </w:t>
            </w:r>
            <w:r w:rsidRPr="005630A1">
              <w:rPr>
                <w:sz w:val="22"/>
                <w:szCs w:val="22"/>
              </w:rPr>
              <w:t>Ерлі зайыптылардың мүліктік құқықтары мен міндеттері (жазбаша).</w:t>
            </w:r>
          </w:p>
        </w:tc>
        <w:tc>
          <w:tcPr>
            <w:tcW w:w="860" w:type="dxa"/>
            <w:vMerge/>
            <w:tcBorders>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c>
          <w:tcPr>
            <w:tcW w:w="772" w:type="dxa"/>
            <w:vMerge/>
            <w:tcBorders>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r>
      <w:tr w:rsidR="000978E0" w:rsidRPr="009C02D5" w:rsidTr="00715DD7">
        <w:tc>
          <w:tcPr>
            <w:tcW w:w="1133" w:type="dxa"/>
            <w:vMerge w:val="restart"/>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5</w:t>
            </w:r>
          </w:p>
        </w:tc>
        <w:tc>
          <w:tcPr>
            <w:tcW w:w="7744" w:type="dxa"/>
            <w:shd w:val="clear" w:color="auto" w:fill="auto"/>
            <w:hideMark/>
          </w:tcPr>
          <w:p w:rsidR="000978E0" w:rsidRPr="009C02D5" w:rsidRDefault="000978E0" w:rsidP="00715DD7">
            <w:pPr>
              <w:tabs>
                <w:tab w:val="left" w:pos="1276"/>
              </w:tabs>
              <w:rPr>
                <w:b/>
                <w:bCs/>
                <w:sz w:val="22"/>
                <w:szCs w:val="22"/>
              </w:rPr>
            </w:pPr>
            <w:r w:rsidRPr="009C02D5">
              <w:rPr>
                <w:b/>
                <w:sz w:val="22"/>
                <w:szCs w:val="22"/>
                <w:lang w:eastAsia="ru-RU"/>
              </w:rPr>
              <w:t>5 практикалық  дәрісі.</w:t>
            </w:r>
            <w:r w:rsidRPr="009C02D5">
              <w:rPr>
                <w:sz w:val="22"/>
                <w:szCs w:val="22"/>
                <w:lang w:eastAsia="ru-RU"/>
              </w:rPr>
              <w:t xml:space="preserve"> </w:t>
            </w:r>
            <w:r w:rsidRPr="005630A1">
              <w:rPr>
                <w:bCs/>
                <w:sz w:val="22"/>
                <w:szCs w:val="22"/>
              </w:rPr>
              <w:t>Ерлі зайыптылардың жеке құқықтары мен міндеттері.</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shd w:val="clear" w:color="auto" w:fill="auto"/>
            <w:hideMark/>
          </w:tcPr>
          <w:p w:rsidR="000978E0" w:rsidRPr="009C02D5" w:rsidRDefault="000978E0" w:rsidP="00715DD7">
            <w:pPr>
              <w:jc w:val="both"/>
              <w:rPr>
                <w:b/>
                <w:sz w:val="22"/>
                <w:szCs w:val="22"/>
                <w:lang w:eastAsia="ru-RU"/>
              </w:rPr>
            </w:pPr>
            <w:r w:rsidRPr="009C02D5">
              <w:rPr>
                <w:b/>
                <w:sz w:val="22"/>
                <w:szCs w:val="22"/>
                <w:lang w:eastAsia="ru-RU"/>
              </w:rPr>
              <w:t>5 пікірталас семинар сабақ.</w:t>
            </w:r>
          </w:p>
          <w:p w:rsidR="000978E0" w:rsidRPr="009C02D5" w:rsidRDefault="000978E0" w:rsidP="00715DD7">
            <w:pPr>
              <w:tabs>
                <w:tab w:val="left" w:pos="1276"/>
              </w:tabs>
              <w:rPr>
                <w:sz w:val="22"/>
                <w:szCs w:val="22"/>
              </w:rPr>
            </w:pPr>
            <w:r w:rsidRPr="005630A1">
              <w:rPr>
                <w:sz w:val="22"/>
                <w:szCs w:val="22"/>
              </w:rPr>
              <w:t>Ерлі зайыптылардың жеке құқықтары мен міндеттерін құқықтық тұрғыда ашып көрсету.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6</w:t>
            </w:r>
          </w:p>
        </w:tc>
      </w:tr>
      <w:tr w:rsidR="000978E0" w:rsidRPr="009C02D5" w:rsidTr="00715DD7">
        <w:tc>
          <w:tcPr>
            <w:tcW w:w="1133" w:type="dxa"/>
            <w:vMerge w:val="restart"/>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6</w:t>
            </w:r>
          </w:p>
        </w:tc>
        <w:tc>
          <w:tcPr>
            <w:tcW w:w="7744" w:type="dxa"/>
            <w:tcBorders>
              <w:top w:val="single" w:sz="4" w:space="0" w:color="auto"/>
            </w:tcBorders>
            <w:shd w:val="clear" w:color="auto" w:fill="auto"/>
            <w:hideMark/>
          </w:tcPr>
          <w:p w:rsidR="000978E0" w:rsidRPr="009C02D5" w:rsidRDefault="000978E0" w:rsidP="00715DD7">
            <w:pPr>
              <w:jc w:val="both"/>
              <w:rPr>
                <w:b/>
                <w:sz w:val="22"/>
                <w:szCs w:val="22"/>
                <w:lang w:eastAsia="ru-RU"/>
              </w:rPr>
            </w:pPr>
            <w:r w:rsidRPr="009C02D5">
              <w:rPr>
                <w:b/>
                <w:sz w:val="22"/>
                <w:szCs w:val="22"/>
                <w:lang w:eastAsia="ru-RU"/>
              </w:rPr>
              <w:t xml:space="preserve">6 практикалық  дәрісі.  </w:t>
            </w:r>
            <w:r w:rsidRPr="005630A1">
              <w:rPr>
                <w:sz w:val="22"/>
                <w:szCs w:val="22"/>
              </w:rPr>
              <w:t>Ерлі зайыптылардың мүліктік емес құқықтары мен міндеттері. Неке шарты.</w:t>
            </w:r>
          </w:p>
          <w:p w:rsidR="000978E0" w:rsidRPr="009C02D5" w:rsidRDefault="000978E0" w:rsidP="00715DD7">
            <w:pPr>
              <w:tabs>
                <w:tab w:val="left" w:pos="1276"/>
              </w:tabs>
              <w:rPr>
                <w:b/>
                <w:sz w:val="22"/>
                <w:szCs w:val="22"/>
              </w:rPr>
            </w:pP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shd w:val="clear" w:color="auto" w:fill="auto"/>
            <w:hideMark/>
          </w:tcPr>
          <w:p w:rsidR="000978E0" w:rsidRPr="009C02D5" w:rsidRDefault="000978E0" w:rsidP="00715DD7">
            <w:pPr>
              <w:tabs>
                <w:tab w:val="left" w:pos="1276"/>
              </w:tabs>
              <w:jc w:val="both"/>
              <w:rPr>
                <w:sz w:val="22"/>
                <w:szCs w:val="22"/>
              </w:rPr>
            </w:pPr>
            <w:r w:rsidRPr="009C02D5">
              <w:rPr>
                <w:b/>
                <w:sz w:val="22"/>
                <w:szCs w:val="22"/>
                <w:lang w:eastAsia="ru-RU"/>
              </w:rPr>
              <w:t>6 дискуссиялық семинар сабақ.</w:t>
            </w:r>
            <w:r w:rsidRPr="009C02D5">
              <w:rPr>
                <w:sz w:val="22"/>
                <w:szCs w:val="22"/>
                <w:lang w:eastAsia="ru-RU"/>
              </w:rPr>
              <w:t xml:space="preserve"> </w:t>
            </w:r>
            <w:r w:rsidRPr="005630A1">
              <w:rPr>
                <w:sz w:val="22"/>
                <w:szCs w:val="22"/>
              </w:rPr>
              <w:t>Ерлі зайыптылардың мүліктік емес құқықтары мен міндеттерін ашып көрсету, және неке шартының үлгісін жасау.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6</w:t>
            </w:r>
          </w:p>
        </w:tc>
      </w:tr>
      <w:tr w:rsidR="000978E0" w:rsidRPr="0088456E"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rPr>
                <w:b/>
                <w:sz w:val="22"/>
                <w:szCs w:val="22"/>
              </w:rPr>
            </w:pPr>
            <w:r w:rsidRPr="009C02D5">
              <w:rPr>
                <w:b/>
                <w:sz w:val="22"/>
                <w:szCs w:val="22"/>
              </w:rPr>
              <w:t xml:space="preserve">СОӨЖ 3.  </w:t>
            </w:r>
            <w:r w:rsidRPr="00AE62D2">
              <w:rPr>
                <w:sz w:val="22"/>
                <w:szCs w:val="22"/>
              </w:rPr>
              <w:t>2 СӨЖ</w:t>
            </w:r>
            <w:r w:rsidRPr="009C02D5">
              <w:rPr>
                <w:b/>
                <w:sz w:val="22"/>
                <w:szCs w:val="22"/>
              </w:rPr>
              <w:t xml:space="preserve"> </w:t>
            </w:r>
            <w:r w:rsidRPr="009C02D5">
              <w:rPr>
                <w:sz w:val="22"/>
                <w:szCs w:val="22"/>
              </w:rPr>
              <w:t>орындау бойынша кеңестер беру.</w:t>
            </w:r>
          </w:p>
        </w:tc>
        <w:tc>
          <w:tcPr>
            <w:tcW w:w="860"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b/>
                <w:sz w:val="22"/>
                <w:szCs w:val="22"/>
              </w:rPr>
            </w:pPr>
          </w:p>
        </w:tc>
      </w:tr>
      <w:tr w:rsidR="000978E0" w:rsidRPr="009C02D5" w:rsidTr="00715DD7">
        <w:tc>
          <w:tcPr>
            <w:tcW w:w="1133" w:type="dxa"/>
            <w:vMerge w:val="restart"/>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7</w:t>
            </w:r>
          </w:p>
        </w:tc>
        <w:tc>
          <w:tcPr>
            <w:tcW w:w="7744" w:type="dxa"/>
            <w:shd w:val="clear" w:color="auto" w:fill="auto"/>
            <w:hideMark/>
          </w:tcPr>
          <w:p w:rsidR="000978E0" w:rsidRPr="009C02D5" w:rsidRDefault="000978E0" w:rsidP="00715DD7">
            <w:pPr>
              <w:tabs>
                <w:tab w:val="left" w:pos="1276"/>
              </w:tabs>
              <w:rPr>
                <w:sz w:val="22"/>
                <w:szCs w:val="22"/>
              </w:rPr>
            </w:pPr>
            <w:r w:rsidRPr="009C02D5">
              <w:rPr>
                <w:b/>
                <w:sz w:val="22"/>
                <w:szCs w:val="22"/>
                <w:lang w:eastAsia="ru-RU"/>
              </w:rPr>
              <w:t>7 практикалық дәрісі</w:t>
            </w:r>
            <w:r w:rsidRPr="009C02D5">
              <w:rPr>
                <w:sz w:val="22"/>
                <w:szCs w:val="22"/>
                <w:lang w:eastAsia="ru-RU"/>
              </w:rPr>
              <w:t xml:space="preserve">. </w:t>
            </w:r>
            <w:r w:rsidRPr="005630A1">
              <w:rPr>
                <w:sz w:val="22"/>
                <w:szCs w:val="22"/>
              </w:rPr>
              <w:t>Ата ана мен бала арасындағы құқықтар мен міндеттер. Ата-аналық құқықтар мен міндеттер. Ата аналық құқықтан айыру және шектеу.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shd w:val="clear" w:color="auto" w:fill="auto"/>
            <w:hideMark/>
          </w:tcPr>
          <w:p w:rsidR="000978E0" w:rsidRPr="009C02D5" w:rsidRDefault="000978E0" w:rsidP="00715DD7">
            <w:pPr>
              <w:tabs>
                <w:tab w:val="left" w:pos="1276"/>
              </w:tabs>
              <w:rPr>
                <w:sz w:val="22"/>
                <w:szCs w:val="22"/>
              </w:rPr>
            </w:pPr>
            <w:r w:rsidRPr="009C02D5">
              <w:rPr>
                <w:b/>
                <w:sz w:val="22"/>
                <w:szCs w:val="22"/>
                <w:lang w:eastAsia="ru-RU"/>
              </w:rPr>
              <w:t>7 дискуссиялық семинар сабақ.</w:t>
            </w:r>
            <w:r w:rsidRPr="009C02D5">
              <w:rPr>
                <w:sz w:val="22"/>
                <w:szCs w:val="22"/>
                <w:lang w:eastAsia="ru-RU"/>
              </w:rPr>
              <w:t xml:space="preserve">. </w:t>
            </w:r>
            <w:r w:rsidRPr="005630A1">
              <w:rPr>
                <w:sz w:val="22"/>
                <w:szCs w:val="22"/>
              </w:rPr>
              <w:t>Ата ана мен бала арасындағы құқықтар мен міндеттерді ашып көрсету, ата аналық құқықтан айыру және шектеу және заң тұрғысынан  құқықтық талдау және казустар шешу.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6</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jc w:val="both"/>
              <w:rPr>
                <w:sz w:val="22"/>
                <w:szCs w:val="22"/>
              </w:rPr>
            </w:pPr>
            <w:r w:rsidRPr="009C02D5">
              <w:rPr>
                <w:b/>
                <w:sz w:val="22"/>
                <w:szCs w:val="22"/>
              </w:rPr>
              <w:t xml:space="preserve">СӨЖ 2 . </w:t>
            </w:r>
            <w:r w:rsidRPr="005630A1">
              <w:rPr>
                <w:sz w:val="22"/>
                <w:szCs w:val="22"/>
              </w:rPr>
              <w:t>Алименттік міндеттеме</w:t>
            </w:r>
          </w:p>
        </w:tc>
        <w:tc>
          <w:tcPr>
            <w:tcW w:w="860"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26</w:t>
            </w:r>
          </w:p>
        </w:tc>
      </w:tr>
      <w:tr w:rsidR="000978E0" w:rsidRPr="009C02D5" w:rsidTr="00715DD7">
        <w:tc>
          <w:tcPr>
            <w:tcW w:w="9737" w:type="dxa"/>
            <w:gridSpan w:val="3"/>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rPr>
                <w:b/>
                <w:sz w:val="22"/>
                <w:szCs w:val="22"/>
              </w:rPr>
            </w:pPr>
            <w:r w:rsidRPr="009C02D5">
              <w:rPr>
                <w:b/>
                <w:sz w:val="22"/>
                <w:szCs w:val="22"/>
              </w:rPr>
              <w:t>Аралық бақылау 1</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100</w:t>
            </w:r>
          </w:p>
        </w:tc>
      </w:tr>
      <w:tr w:rsidR="000978E0" w:rsidRPr="005A5B9C" w:rsidTr="00715DD7">
        <w:tc>
          <w:tcPr>
            <w:tcW w:w="9737" w:type="dxa"/>
            <w:gridSpan w:val="3"/>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b/>
                <w:sz w:val="22"/>
                <w:szCs w:val="22"/>
              </w:rPr>
            </w:pPr>
            <w:r w:rsidRPr="009C02D5">
              <w:rPr>
                <w:b/>
                <w:sz w:val="22"/>
                <w:szCs w:val="22"/>
              </w:rPr>
              <w:t xml:space="preserve">2 модуль. </w:t>
            </w:r>
            <w:r w:rsidRPr="005630A1">
              <w:rPr>
                <w:b/>
                <w:sz w:val="22"/>
                <w:szCs w:val="22"/>
              </w:rPr>
              <w:t>Ата-ананың қамқорлығынсыз қалған балаларды орналастыру</w:t>
            </w: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r>
      <w:tr w:rsidR="000978E0" w:rsidRPr="009C02D5" w:rsidTr="00715DD7">
        <w:tc>
          <w:tcPr>
            <w:tcW w:w="1133" w:type="dxa"/>
            <w:vMerge w:val="restart"/>
            <w:tcBorders>
              <w:top w:val="single" w:sz="4" w:space="0" w:color="000000"/>
              <w:left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8-9</w:t>
            </w:r>
          </w:p>
        </w:tc>
        <w:tc>
          <w:tcPr>
            <w:tcW w:w="7744" w:type="dxa"/>
            <w:shd w:val="clear" w:color="auto" w:fill="auto"/>
            <w:hideMark/>
          </w:tcPr>
          <w:p w:rsidR="000978E0" w:rsidRPr="009C02D5" w:rsidRDefault="000978E0" w:rsidP="00715DD7">
            <w:pPr>
              <w:tabs>
                <w:tab w:val="left" w:pos="1276"/>
              </w:tabs>
              <w:rPr>
                <w:sz w:val="22"/>
                <w:szCs w:val="22"/>
              </w:rPr>
            </w:pPr>
            <w:r w:rsidRPr="009C02D5">
              <w:rPr>
                <w:b/>
                <w:sz w:val="22"/>
                <w:szCs w:val="22"/>
                <w:lang w:eastAsia="ru-RU"/>
              </w:rPr>
              <w:t>8 практикалық дәрісі</w:t>
            </w:r>
            <w:r w:rsidRPr="009C02D5">
              <w:rPr>
                <w:sz w:val="22"/>
                <w:szCs w:val="22"/>
                <w:lang w:eastAsia="ru-RU"/>
              </w:rPr>
              <w:t xml:space="preserve"> </w:t>
            </w:r>
            <w:r w:rsidRPr="005A5B9C">
              <w:rPr>
                <w:sz w:val="22"/>
                <w:szCs w:val="22"/>
              </w:rPr>
              <w:t>Алимент өндірудің тәртібі мен түрлері</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r w:rsidRPr="009C02D5">
              <w:rPr>
                <w:sz w:val="22"/>
                <w:szCs w:val="22"/>
              </w:rPr>
              <w:t>2</w:t>
            </w:r>
          </w:p>
        </w:tc>
      </w:tr>
      <w:tr w:rsidR="000978E0" w:rsidRPr="009C02D5" w:rsidTr="00715DD7">
        <w:trPr>
          <w:trHeight w:val="432"/>
        </w:trPr>
        <w:tc>
          <w:tcPr>
            <w:tcW w:w="0" w:type="auto"/>
            <w:vMerge/>
            <w:tcBorders>
              <w:left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tcBorders>
              <w:bottom w:val="single" w:sz="4" w:space="0" w:color="auto"/>
            </w:tcBorders>
            <w:shd w:val="clear" w:color="auto" w:fill="auto"/>
            <w:hideMark/>
          </w:tcPr>
          <w:p w:rsidR="000978E0" w:rsidRPr="009C02D5" w:rsidRDefault="000978E0" w:rsidP="00715DD7">
            <w:pPr>
              <w:jc w:val="both"/>
              <w:rPr>
                <w:sz w:val="22"/>
                <w:szCs w:val="22"/>
              </w:rPr>
            </w:pPr>
            <w:r w:rsidRPr="009C02D5">
              <w:rPr>
                <w:b/>
                <w:sz w:val="22"/>
                <w:szCs w:val="22"/>
                <w:lang w:eastAsia="ru-RU"/>
              </w:rPr>
              <w:t>8 дискуссиялық семинар сабақ.</w:t>
            </w:r>
            <w:r w:rsidRPr="009C02D5">
              <w:rPr>
                <w:sz w:val="22"/>
                <w:szCs w:val="22"/>
                <w:lang w:eastAsia="ru-RU"/>
              </w:rPr>
              <w:t xml:space="preserve"> </w:t>
            </w:r>
            <w:r w:rsidRPr="005A5B9C">
              <w:rPr>
                <w:sz w:val="22"/>
                <w:szCs w:val="22"/>
              </w:rPr>
              <w:t>Алименттік міндеттемеге қатысты казустар шешу.</w:t>
            </w:r>
          </w:p>
        </w:tc>
        <w:tc>
          <w:tcPr>
            <w:tcW w:w="860" w:type="dxa"/>
            <w:vMerge w:val="restart"/>
            <w:tcBorders>
              <w:top w:val="single" w:sz="4" w:space="0" w:color="000000"/>
              <w:left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4</w:t>
            </w:r>
          </w:p>
        </w:tc>
        <w:tc>
          <w:tcPr>
            <w:tcW w:w="772" w:type="dxa"/>
            <w:vMerge w:val="restart"/>
            <w:tcBorders>
              <w:top w:val="single" w:sz="4" w:space="0" w:color="000000"/>
              <w:left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10</w:t>
            </w:r>
          </w:p>
        </w:tc>
      </w:tr>
      <w:tr w:rsidR="000978E0" w:rsidRPr="009C02D5" w:rsidTr="00715DD7">
        <w:trPr>
          <w:trHeight w:val="264"/>
        </w:trPr>
        <w:tc>
          <w:tcPr>
            <w:tcW w:w="0" w:type="auto"/>
            <w:vMerge/>
            <w:tcBorders>
              <w:left w:val="single" w:sz="4" w:space="0" w:color="000000"/>
              <w:bottom w:val="single" w:sz="4" w:space="0" w:color="000000"/>
              <w:right w:val="single" w:sz="4" w:space="0" w:color="000000"/>
            </w:tcBorders>
            <w:vAlign w:val="center"/>
          </w:tcPr>
          <w:p w:rsidR="000978E0" w:rsidRPr="009C02D5" w:rsidRDefault="000978E0" w:rsidP="00715DD7">
            <w:pPr>
              <w:rPr>
                <w:sz w:val="22"/>
                <w:szCs w:val="22"/>
              </w:rPr>
            </w:pPr>
          </w:p>
        </w:tc>
        <w:tc>
          <w:tcPr>
            <w:tcW w:w="7744" w:type="dxa"/>
            <w:tcBorders>
              <w:top w:val="single" w:sz="4" w:space="0" w:color="auto"/>
            </w:tcBorders>
            <w:shd w:val="clear" w:color="auto" w:fill="auto"/>
          </w:tcPr>
          <w:p w:rsidR="000978E0" w:rsidRPr="009C02D5" w:rsidRDefault="000978E0" w:rsidP="00715DD7">
            <w:pPr>
              <w:tabs>
                <w:tab w:val="left" w:pos="1276"/>
              </w:tabs>
              <w:jc w:val="both"/>
              <w:rPr>
                <w:b/>
                <w:sz w:val="22"/>
                <w:szCs w:val="22"/>
                <w:lang w:eastAsia="ru-RU"/>
              </w:rPr>
            </w:pPr>
            <w:r w:rsidRPr="009C02D5">
              <w:rPr>
                <w:b/>
                <w:sz w:val="22"/>
                <w:szCs w:val="22"/>
                <w:lang w:eastAsia="ru-RU"/>
              </w:rPr>
              <w:t>4 СОӨЖ</w:t>
            </w:r>
            <w:r w:rsidRPr="005A5B9C">
              <w:rPr>
                <w:sz w:val="22"/>
                <w:szCs w:val="22"/>
              </w:rPr>
              <w:t xml:space="preserve">. </w:t>
            </w:r>
            <w:r>
              <w:rPr>
                <w:sz w:val="22"/>
                <w:szCs w:val="22"/>
              </w:rPr>
              <w:t>3</w:t>
            </w:r>
            <w:r w:rsidRPr="005A5B9C">
              <w:rPr>
                <w:sz w:val="22"/>
                <w:szCs w:val="22"/>
              </w:rPr>
              <w:t xml:space="preserve"> СӨЖ орындау бойынша кеңестер</w:t>
            </w:r>
            <w:r>
              <w:rPr>
                <w:sz w:val="22"/>
                <w:szCs w:val="22"/>
              </w:rPr>
              <w:t xml:space="preserve"> беру</w:t>
            </w:r>
          </w:p>
        </w:tc>
        <w:tc>
          <w:tcPr>
            <w:tcW w:w="860" w:type="dxa"/>
            <w:vMerge/>
            <w:tcBorders>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c>
          <w:tcPr>
            <w:tcW w:w="772" w:type="dxa"/>
            <w:vMerge/>
            <w:tcBorders>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r>
      <w:tr w:rsidR="000978E0" w:rsidRPr="009C02D5" w:rsidTr="00715DD7">
        <w:tc>
          <w:tcPr>
            <w:tcW w:w="1133" w:type="dxa"/>
            <w:vMerge w:val="restart"/>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10</w:t>
            </w:r>
          </w:p>
        </w:tc>
        <w:tc>
          <w:tcPr>
            <w:tcW w:w="7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8E0" w:rsidRPr="009C02D5" w:rsidRDefault="000978E0" w:rsidP="00715DD7">
            <w:pPr>
              <w:tabs>
                <w:tab w:val="left" w:pos="1276"/>
              </w:tabs>
              <w:rPr>
                <w:sz w:val="22"/>
                <w:szCs w:val="22"/>
              </w:rPr>
            </w:pPr>
            <w:r w:rsidRPr="009C02D5">
              <w:rPr>
                <w:b/>
                <w:bCs/>
                <w:sz w:val="22"/>
                <w:szCs w:val="22"/>
                <w:lang w:eastAsia="ar-SA"/>
              </w:rPr>
              <w:t>9 Проблемалық дәріс</w:t>
            </w:r>
            <w:r w:rsidRPr="002765A3">
              <w:rPr>
                <w:b/>
                <w:bCs/>
                <w:sz w:val="22"/>
                <w:szCs w:val="22"/>
              </w:rPr>
              <w:t xml:space="preserve">. </w:t>
            </w:r>
            <w:r w:rsidRPr="005630A1">
              <w:rPr>
                <w:sz w:val="22"/>
                <w:szCs w:val="22"/>
              </w:rPr>
              <w:t>Бала асырап алуды мемлекеттік реттеу.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r w:rsidRPr="009C02D5">
              <w:rPr>
                <w:sz w:val="22"/>
                <w:szCs w:val="22"/>
              </w:rPr>
              <w:t>1</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978E0" w:rsidRPr="009C02D5" w:rsidRDefault="000978E0" w:rsidP="00715DD7">
            <w:pPr>
              <w:tabs>
                <w:tab w:val="left" w:pos="1276"/>
              </w:tabs>
              <w:rPr>
                <w:sz w:val="22"/>
                <w:szCs w:val="22"/>
              </w:rPr>
            </w:pPr>
            <w:r w:rsidRPr="009C02D5">
              <w:rPr>
                <w:b/>
                <w:bCs/>
                <w:sz w:val="22"/>
                <w:szCs w:val="22"/>
                <w:lang w:eastAsia="ar-SA"/>
              </w:rPr>
              <w:t>9 дискуссиялық семинар сабақ.</w:t>
            </w:r>
            <w:r w:rsidRPr="009C02D5">
              <w:rPr>
                <w:iCs/>
                <w:sz w:val="22"/>
                <w:szCs w:val="22"/>
              </w:rPr>
              <w:t xml:space="preserve"> </w:t>
            </w:r>
            <w:r w:rsidRPr="005630A1">
              <w:rPr>
                <w:sz w:val="22"/>
                <w:szCs w:val="22"/>
              </w:rPr>
              <w:t>Бала асырап алуға қатысты казустар шешу.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5</w:t>
            </w:r>
          </w:p>
        </w:tc>
      </w:tr>
      <w:tr w:rsidR="000978E0" w:rsidRPr="005A5B9C"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rPr>
                <w:b/>
                <w:sz w:val="22"/>
                <w:szCs w:val="22"/>
              </w:rPr>
            </w:pPr>
            <w:r w:rsidRPr="009C02D5">
              <w:rPr>
                <w:b/>
                <w:sz w:val="22"/>
                <w:szCs w:val="22"/>
              </w:rPr>
              <w:t xml:space="preserve">СОӨЖ 5. </w:t>
            </w:r>
            <w:r w:rsidRPr="005630A1">
              <w:rPr>
                <w:sz w:val="22"/>
                <w:szCs w:val="22"/>
              </w:rPr>
              <w:t>Қорғаншылық пен қамқоршылық. Патронаттық тәрбие түсінігі мен тәртібі.</w:t>
            </w:r>
          </w:p>
        </w:tc>
        <w:tc>
          <w:tcPr>
            <w:tcW w:w="860"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rPr>
                <w:sz w:val="22"/>
                <w:szCs w:val="22"/>
              </w:rPr>
            </w:pPr>
          </w:p>
        </w:tc>
      </w:tr>
      <w:tr w:rsidR="000978E0" w:rsidRPr="009C02D5" w:rsidTr="00715DD7">
        <w:tc>
          <w:tcPr>
            <w:tcW w:w="1133" w:type="dxa"/>
            <w:vMerge w:val="restart"/>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11-12</w:t>
            </w:r>
          </w:p>
        </w:tc>
        <w:tc>
          <w:tcPr>
            <w:tcW w:w="7744" w:type="dxa"/>
            <w:shd w:val="clear" w:color="auto" w:fill="auto"/>
            <w:hideMark/>
          </w:tcPr>
          <w:p w:rsidR="000978E0" w:rsidRPr="009C02D5" w:rsidRDefault="000978E0" w:rsidP="00715DD7">
            <w:pPr>
              <w:tabs>
                <w:tab w:val="left" w:pos="1276"/>
              </w:tabs>
              <w:rPr>
                <w:sz w:val="22"/>
                <w:szCs w:val="22"/>
              </w:rPr>
            </w:pPr>
            <w:r w:rsidRPr="009C02D5">
              <w:rPr>
                <w:b/>
                <w:sz w:val="22"/>
                <w:szCs w:val="22"/>
                <w:lang w:eastAsia="ru-RU"/>
              </w:rPr>
              <w:t xml:space="preserve">10 практикалық шолу дәрісі </w:t>
            </w:r>
            <w:r w:rsidRPr="005630A1">
              <w:rPr>
                <w:sz w:val="22"/>
                <w:szCs w:val="22"/>
              </w:rPr>
              <w:t>Қорғаншылық пен қамқоршылық. Патронаттық тәрбие түсінігі мен тәртібі.</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r w:rsidRPr="009C02D5">
              <w:rPr>
                <w:sz w:val="22"/>
                <w:szCs w:val="22"/>
              </w:rPr>
              <w:t>2</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shd w:val="clear" w:color="auto" w:fill="auto"/>
            <w:hideMark/>
          </w:tcPr>
          <w:p w:rsidR="000978E0" w:rsidRPr="009C02D5" w:rsidRDefault="000978E0" w:rsidP="00715DD7">
            <w:pPr>
              <w:jc w:val="both"/>
              <w:rPr>
                <w:sz w:val="22"/>
                <w:szCs w:val="22"/>
                <w:lang w:eastAsia="ru-RU"/>
              </w:rPr>
            </w:pPr>
            <w:r w:rsidRPr="009C02D5">
              <w:rPr>
                <w:b/>
                <w:sz w:val="22"/>
                <w:szCs w:val="22"/>
                <w:lang w:eastAsia="ru-RU"/>
              </w:rPr>
              <w:t>10 дискуссиялық семинар сабақ</w:t>
            </w:r>
            <w:r w:rsidRPr="009C02D5">
              <w:rPr>
                <w:sz w:val="22"/>
                <w:szCs w:val="22"/>
                <w:lang w:eastAsia="ru-RU"/>
              </w:rPr>
              <w:t xml:space="preserve"> </w:t>
            </w:r>
            <w:r w:rsidRPr="005630A1">
              <w:rPr>
                <w:sz w:val="22"/>
                <w:szCs w:val="22"/>
              </w:rPr>
              <w:t>Қорғаншылық пен қамқоршылық. Патронаттық тәрбие түсінігі мен тәртібінің маңыздылығын ашып көрсетуге қатысты казустар шешу.</w:t>
            </w:r>
          </w:p>
          <w:p w:rsidR="000978E0" w:rsidRPr="009C02D5" w:rsidRDefault="000978E0" w:rsidP="00715DD7">
            <w:pPr>
              <w:tabs>
                <w:tab w:val="left" w:pos="1276"/>
              </w:tabs>
              <w:rPr>
                <w:sz w:val="22"/>
                <w:szCs w:val="22"/>
              </w:rPr>
            </w:pP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4</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10</w:t>
            </w:r>
          </w:p>
        </w:tc>
      </w:tr>
      <w:tr w:rsidR="000978E0" w:rsidRPr="009C02D5" w:rsidTr="00715DD7">
        <w:trPr>
          <w:trHeight w:val="1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jc w:val="both"/>
              <w:rPr>
                <w:b/>
                <w:sz w:val="22"/>
                <w:szCs w:val="22"/>
                <w:lang w:eastAsia="ru-RU"/>
              </w:rPr>
            </w:pPr>
            <w:r w:rsidRPr="009C02D5">
              <w:rPr>
                <w:b/>
                <w:sz w:val="22"/>
                <w:szCs w:val="22"/>
              </w:rPr>
              <w:t xml:space="preserve">СӨЖ 3. </w:t>
            </w:r>
            <w:r w:rsidRPr="009C02D5">
              <w:rPr>
                <w:sz w:val="22"/>
                <w:szCs w:val="22"/>
              </w:rPr>
              <w:t xml:space="preserve">Коллоквиум </w:t>
            </w:r>
            <w:r w:rsidRPr="009C02D5">
              <w:rPr>
                <w:b/>
                <w:sz w:val="22"/>
                <w:szCs w:val="22"/>
                <w:lang w:eastAsia="ru-RU"/>
              </w:rPr>
              <w:t>Бақылау жумысы(колоквиум)</w:t>
            </w:r>
          </w:p>
          <w:p w:rsidR="000978E0" w:rsidRPr="000F4EA3" w:rsidRDefault="000978E0" w:rsidP="00715DD7">
            <w:pPr>
              <w:jc w:val="both"/>
              <w:rPr>
                <w:sz w:val="22"/>
                <w:szCs w:val="22"/>
              </w:rPr>
            </w:pPr>
            <w:r w:rsidRPr="005A5B9C">
              <w:rPr>
                <w:sz w:val="22"/>
                <w:szCs w:val="22"/>
              </w:rPr>
              <w:t>Алименттік келісім жобасын жасау</w:t>
            </w:r>
          </w:p>
        </w:tc>
        <w:tc>
          <w:tcPr>
            <w:tcW w:w="860"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b/>
                <w:sz w:val="22"/>
                <w:szCs w:val="22"/>
              </w:rPr>
            </w:pP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bCs/>
                <w:sz w:val="22"/>
                <w:szCs w:val="22"/>
              </w:rPr>
            </w:pPr>
            <w:r w:rsidRPr="009C02D5">
              <w:rPr>
                <w:bCs/>
                <w:sz w:val="22"/>
                <w:szCs w:val="22"/>
              </w:rPr>
              <w:t>25</w:t>
            </w:r>
          </w:p>
        </w:tc>
      </w:tr>
      <w:tr w:rsidR="000978E0" w:rsidRPr="009C02D5" w:rsidTr="00715DD7">
        <w:tc>
          <w:tcPr>
            <w:tcW w:w="1133" w:type="dxa"/>
            <w:vMerge w:val="restart"/>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13-14</w:t>
            </w:r>
          </w:p>
        </w:tc>
        <w:tc>
          <w:tcPr>
            <w:tcW w:w="7744" w:type="dxa"/>
            <w:shd w:val="clear" w:color="auto" w:fill="auto"/>
            <w:hideMark/>
          </w:tcPr>
          <w:p w:rsidR="000978E0" w:rsidRPr="009C02D5" w:rsidRDefault="000978E0" w:rsidP="00715DD7">
            <w:pPr>
              <w:tabs>
                <w:tab w:val="left" w:pos="1276"/>
              </w:tabs>
              <w:rPr>
                <w:sz w:val="22"/>
                <w:szCs w:val="22"/>
              </w:rPr>
            </w:pPr>
            <w:r w:rsidRPr="009C02D5">
              <w:rPr>
                <w:b/>
                <w:sz w:val="22"/>
                <w:szCs w:val="22"/>
                <w:lang w:eastAsia="ru-RU"/>
              </w:rPr>
              <w:t>11 практикалық дәріс</w:t>
            </w:r>
            <w:r w:rsidRPr="009C02D5">
              <w:rPr>
                <w:sz w:val="22"/>
                <w:szCs w:val="22"/>
                <w:lang w:eastAsia="ru-RU"/>
              </w:rPr>
              <w:t xml:space="preserve">. </w:t>
            </w:r>
            <w:r w:rsidRPr="005630A1">
              <w:rPr>
                <w:sz w:val="22"/>
                <w:szCs w:val="22"/>
              </w:rPr>
              <w:t>Азаматтық хал актілері .</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b/>
                <w:sz w:val="22"/>
                <w:szCs w:val="22"/>
              </w:rPr>
            </w:pPr>
            <w:r w:rsidRPr="009C02D5">
              <w:rPr>
                <w:b/>
                <w:sz w:val="22"/>
                <w:szCs w:val="22"/>
              </w:rPr>
              <w:t>2</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shd w:val="clear" w:color="auto" w:fill="auto"/>
            <w:hideMark/>
          </w:tcPr>
          <w:p w:rsidR="000978E0" w:rsidRPr="009C02D5" w:rsidRDefault="000978E0" w:rsidP="00715DD7">
            <w:pPr>
              <w:jc w:val="both"/>
              <w:rPr>
                <w:sz w:val="22"/>
                <w:szCs w:val="22"/>
              </w:rPr>
            </w:pPr>
            <w:r w:rsidRPr="009C02D5">
              <w:rPr>
                <w:b/>
                <w:sz w:val="22"/>
                <w:szCs w:val="22"/>
                <w:lang w:eastAsia="ru-RU"/>
              </w:rPr>
              <w:t>11 дискуссиялық семинар сабақ.</w:t>
            </w:r>
            <w:r w:rsidRPr="009C02D5">
              <w:rPr>
                <w:sz w:val="22"/>
                <w:szCs w:val="22"/>
                <w:lang w:eastAsia="ru-RU"/>
              </w:rPr>
              <w:t xml:space="preserve"> </w:t>
            </w:r>
            <w:r w:rsidRPr="005630A1">
              <w:rPr>
                <w:sz w:val="22"/>
                <w:szCs w:val="22"/>
              </w:rPr>
              <w:t xml:space="preserve">Азаматтық </w:t>
            </w:r>
            <w:r>
              <w:rPr>
                <w:sz w:val="22"/>
                <w:szCs w:val="22"/>
              </w:rPr>
              <w:t>хал актілері бойынша казустар шығару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4</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10</w:t>
            </w:r>
          </w:p>
        </w:tc>
      </w:tr>
      <w:tr w:rsidR="000978E0" w:rsidRPr="0088456E" w:rsidTr="00715DD7">
        <w:tc>
          <w:tcPr>
            <w:tcW w:w="1133"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jc w:val="center"/>
              <w:rPr>
                <w:sz w:val="22"/>
                <w:szCs w:val="22"/>
              </w:rPr>
            </w:pPr>
            <w:r w:rsidRPr="009C02D5">
              <w:rPr>
                <w:sz w:val="22"/>
                <w:szCs w:val="22"/>
              </w:rPr>
              <w:t>13</w:t>
            </w:r>
          </w:p>
        </w:tc>
        <w:tc>
          <w:tcPr>
            <w:tcW w:w="7744"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rPr>
                <w:b/>
                <w:sz w:val="22"/>
                <w:szCs w:val="22"/>
              </w:rPr>
            </w:pPr>
            <w:r w:rsidRPr="009C02D5">
              <w:rPr>
                <w:b/>
                <w:sz w:val="22"/>
                <w:szCs w:val="22"/>
              </w:rPr>
              <w:t xml:space="preserve">СОӨЖ 6.  </w:t>
            </w:r>
            <w:r w:rsidRPr="005A5B9C">
              <w:rPr>
                <w:sz w:val="22"/>
                <w:szCs w:val="22"/>
              </w:rPr>
              <w:t>4 СӨЖ орындау бойынша кеңестер</w:t>
            </w:r>
            <w:r>
              <w:rPr>
                <w:sz w:val="22"/>
                <w:szCs w:val="22"/>
              </w:rPr>
              <w:t xml:space="preserve"> беру</w:t>
            </w:r>
          </w:p>
        </w:tc>
        <w:tc>
          <w:tcPr>
            <w:tcW w:w="860"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p>
        </w:tc>
      </w:tr>
      <w:tr w:rsidR="000978E0" w:rsidRPr="009C02D5" w:rsidTr="00715DD7">
        <w:tc>
          <w:tcPr>
            <w:tcW w:w="1133"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jc w:val="center"/>
              <w:rPr>
                <w:sz w:val="22"/>
                <w:szCs w:val="22"/>
              </w:rPr>
            </w:pPr>
            <w:r w:rsidRPr="009C02D5">
              <w:rPr>
                <w:sz w:val="22"/>
                <w:szCs w:val="22"/>
              </w:rPr>
              <w:t>14</w:t>
            </w:r>
          </w:p>
        </w:tc>
        <w:tc>
          <w:tcPr>
            <w:tcW w:w="7744"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rPr>
                <w:b/>
                <w:sz w:val="22"/>
                <w:szCs w:val="22"/>
              </w:rPr>
            </w:pPr>
            <w:r w:rsidRPr="009C02D5">
              <w:rPr>
                <w:b/>
                <w:sz w:val="22"/>
                <w:szCs w:val="22"/>
              </w:rPr>
              <w:t xml:space="preserve">СӨЖ 4. </w:t>
            </w:r>
            <w:r w:rsidRPr="009C02D5">
              <w:rPr>
                <w:sz w:val="22"/>
                <w:szCs w:val="22"/>
              </w:rPr>
              <w:t>Коллоквиум</w:t>
            </w:r>
            <w:r w:rsidRPr="009C02D5">
              <w:rPr>
                <w:b/>
                <w:sz w:val="22"/>
                <w:szCs w:val="22"/>
                <w:lang w:eastAsia="ru-RU"/>
              </w:rPr>
              <w:t xml:space="preserve"> Тақырыбы: </w:t>
            </w:r>
            <w:r w:rsidRPr="005630A1">
              <w:rPr>
                <w:sz w:val="22"/>
                <w:szCs w:val="22"/>
              </w:rPr>
              <w:t>Азаматтық хал актілер.</w:t>
            </w:r>
          </w:p>
        </w:tc>
        <w:tc>
          <w:tcPr>
            <w:tcW w:w="860"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r w:rsidRPr="009C02D5">
              <w:rPr>
                <w:sz w:val="22"/>
                <w:szCs w:val="22"/>
              </w:rPr>
              <w:t>25</w:t>
            </w:r>
          </w:p>
        </w:tc>
      </w:tr>
      <w:tr w:rsidR="000978E0" w:rsidRPr="009C02D5" w:rsidTr="00715DD7">
        <w:tc>
          <w:tcPr>
            <w:tcW w:w="1133" w:type="dxa"/>
            <w:vMerge w:val="restart"/>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15</w:t>
            </w:r>
          </w:p>
        </w:tc>
        <w:tc>
          <w:tcPr>
            <w:tcW w:w="7744" w:type="dxa"/>
            <w:shd w:val="clear" w:color="auto" w:fill="auto"/>
            <w:hideMark/>
          </w:tcPr>
          <w:p w:rsidR="000978E0" w:rsidRPr="009C02D5" w:rsidRDefault="000978E0" w:rsidP="00715DD7">
            <w:pPr>
              <w:tabs>
                <w:tab w:val="left" w:pos="1276"/>
              </w:tabs>
              <w:rPr>
                <w:sz w:val="22"/>
                <w:szCs w:val="22"/>
              </w:rPr>
            </w:pPr>
            <w:r w:rsidRPr="009C02D5">
              <w:rPr>
                <w:b/>
                <w:sz w:val="22"/>
                <w:szCs w:val="22"/>
                <w:lang w:eastAsia="ru-RU"/>
              </w:rPr>
              <w:t xml:space="preserve">12 </w:t>
            </w:r>
            <w:r w:rsidRPr="000F4EA3">
              <w:rPr>
                <w:b/>
                <w:sz w:val="22"/>
                <w:szCs w:val="22"/>
                <w:lang w:eastAsia="ru-RU"/>
              </w:rPr>
              <w:t>проблемалық</w:t>
            </w:r>
            <w:r w:rsidRPr="009C02D5">
              <w:rPr>
                <w:b/>
                <w:sz w:val="22"/>
                <w:szCs w:val="22"/>
                <w:lang w:eastAsia="ru-RU"/>
              </w:rPr>
              <w:t xml:space="preserve"> дәріс </w:t>
            </w:r>
            <w:r w:rsidRPr="005630A1">
              <w:rPr>
                <w:sz w:val="22"/>
                <w:szCs w:val="22"/>
              </w:rPr>
              <w:t>Шетел азаматттары мен азаматтығы жоқ адамдар қатысатын отбасылық қатынастарды құқықтық реттеу.</w:t>
            </w: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1</w:t>
            </w:r>
          </w:p>
        </w:tc>
        <w:tc>
          <w:tcPr>
            <w:tcW w:w="772" w:type="dxa"/>
            <w:tcBorders>
              <w:top w:val="single" w:sz="4" w:space="0" w:color="000000"/>
              <w:left w:val="single" w:sz="4" w:space="0" w:color="000000"/>
              <w:bottom w:val="single" w:sz="4" w:space="0" w:color="000000"/>
              <w:right w:val="single" w:sz="4" w:space="0" w:color="000000"/>
            </w:tcBorders>
          </w:tcPr>
          <w:p w:rsidR="000978E0" w:rsidRPr="009C02D5" w:rsidRDefault="000978E0" w:rsidP="00715DD7">
            <w:pPr>
              <w:tabs>
                <w:tab w:val="left" w:pos="1276"/>
              </w:tabs>
              <w:jc w:val="center"/>
              <w:rPr>
                <w:sz w:val="22"/>
                <w:szCs w:val="22"/>
              </w:rPr>
            </w:pPr>
            <w:r w:rsidRPr="009C02D5">
              <w:rPr>
                <w:sz w:val="22"/>
                <w:szCs w:val="22"/>
              </w:rPr>
              <w:t>1</w:t>
            </w:r>
          </w:p>
        </w:tc>
      </w:tr>
      <w:tr w:rsidR="000978E0" w:rsidRPr="009C02D5" w:rsidTr="00715D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8E0" w:rsidRPr="009C02D5" w:rsidRDefault="000978E0" w:rsidP="00715DD7">
            <w:pPr>
              <w:rPr>
                <w:sz w:val="22"/>
                <w:szCs w:val="22"/>
              </w:rPr>
            </w:pPr>
          </w:p>
        </w:tc>
        <w:tc>
          <w:tcPr>
            <w:tcW w:w="7744" w:type="dxa"/>
            <w:shd w:val="clear" w:color="auto" w:fill="auto"/>
            <w:hideMark/>
          </w:tcPr>
          <w:p w:rsidR="000978E0" w:rsidRPr="009C02D5" w:rsidRDefault="000978E0" w:rsidP="00715DD7">
            <w:pPr>
              <w:jc w:val="both"/>
              <w:rPr>
                <w:b/>
                <w:sz w:val="22"/>
                <w:szCs w:val="22"/>
                <w:lang w:eastAsia="ru-RU"/>
              </w:rPr>
            </w:pPr>
            <w:r w:rsidRPr="009C02D5">
              <w:rPr>
                <w:b/>
                <w:sz w:val="22"/>
                <w:szCs w:val="22"/>
                <w:lang w:eastAsia="ru-RU"/>
              </w:rPr>
              <w:t>12 дискуссиялық семинар сабақ</w:t>
            </w:r>
            <w:r w:rsidRPr="009C02D5">
              <w:rPr>
                <w:sz w:val="22"/>
                <w:szCs w:val="22"/>
                <w:lang w:eastAsia="ru-RU"/>
              </w:rPr>
              <w:t xml:space="preserve"> </w:t>
            </w:r>
            <w:r w:rsidRPr="005630A1">
              <w:rPr>
                <w:sz w:val="22"/>
                <w:szCs w:val="22"/>
              </w:rPr>
              <w:t>Шетел азаматтары мен азаматтығы жоқ адамдар қатысатын отбасылық қатынастарды құқықтық реттеудің маңыздылығын көрсету.</w:t>
            </w:r>
          </w:p>
          <w:p w:rsidR="000978E0" w:rsidRPr="009C02D5" w:rsidRDefault="000978E0" w:rsidP="00715DD7">
            <w:pPr>
              <w:tabs>
                <w:tab w:val="left" w:pos="1276"/>
              </w:tabs>
              <w:rPr>
                <w:sz w:val="22"/>
                <w:szCs w:val="22"/>
              </w:rPr>
            </w:pPr>
          </w:p>
        </w:tc>
        <w:tc>
          <w:tcPr>
            <w:tcW w:w="860"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2</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sz w:val="22"/>
                <w:szCs w:val="22"/>
              </w:rPr>
            </w:pPr>
            <w:r w:rsidRPr="009C02D5">
              <w:rPr>
                <w:sz w:val="22"/>
                <w:szCs w:val="22"/>
              </w:rPr>
              <w:t>5</w:t>
            </w:r>
          </w:p>
        </w:tc>
      </w:tr>
      <w:tr w:rsidR="000978E0" w:rsidRPr="009C02D5" w:rsidTr="00715DD7">
        <w:tc>
          <w:tcPr>
            <w:tcW w:w="9737" w:type="dxa"/>
            <w:gridSpan w:val="3"/>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rPr>
                <w:b/>
                <w:sz w:val="22"/>
                <w:szCs w:val="22"/>
              </w:rPr>
            </w:pPr>
            <w:r w:rsidRPr="009C02D5">
              <w:rPr>
                <w:b/>
                <w:sz w:val="22"/>
                <w:szCs w:val="22"/>
              </w:rPr>
              <w:t>Аралық бақылау 2</w:t>
            </w:r>
          </w:p>
        </w:tc>
        <w:tc>
          <w:tcPr>
            <w:tcW w:w="772" w:type="dxa"/>
            <w:tcBorders>
              <w:top w:val="single" w:sz="4" w:space="0" w:color="000000"/>
              <w:left w:val="single" w:sz="4" w:space="0" w:color="000000"/>
              <w:bottom w:val="single" w:sz="4" w:space="0" w:color="000000"/>
              <w:right w:val="single" w:sz="4" w:space="0" w:color="000000"/>
            </w:tcBorders>
            <w:hideMark/>
          </w:tcPr>
          <w:p w:rsidR="000978E0" w:rsidRPr="009C02D5" w:rsidRDefault="000978E0" w:rsidP="00715DD7">
            <w:pPr>
              <w:tabs>
                <w:tab w:val="left" w:pos="1276"/>
              </w:tabs>
              <w:jc w:val="center"/>
              <w:rPr>
                <w:b/>
                <w:sz w:val="22"/>
                <w:szCs w:val="22"/>
              </w:rPr>
            </w:pPr>
            <w:r w:rsidRPr="009C02D5">
              <w:rPr>
                <w:b/>
                <w:sz w:val="22"/>
                <w:szCs w:val="22"/>
              </w:rPr>
              <w:t>100</w:t>
            </w:r>
          </w:p>
        </w:tc>
      </w:tr>
      <w:tr w:rsidR="000978E0" w:rsidRPr="009C02D5" w:rsidTr="00715DD7">
        <w:tc>
          <w:tcPr>
            <w:tcW w:w="9737" w:type="dxa"/>
            <w:gridSpan w:val="3"/>
            <w:tcBorders>
              <w:top w:val="single" w:sz="4" w:space="0" w:color="000000"/>
              <w:left w:val="single" w:sz="4" w:space="0" w:color="000000"/>
              <w:bottom w:val="single" w:sz="4" w:space="0" w:color="000000"/>
              <w:right w:val="single" w:sz="4" w:space="0" w:color="000000"/>
            </w:tcBorders>
            <w:shd w:val="solid" w:color="FFFFFF" w:fill="auto"/>
            <w:hideMark/>
          </w:tcPr>
          <w:p w:rsidR="000978E0" w:rsidRPr="009C02D5" w:rsidRDefault="000978E0" w:rsidP="00715DD7">
            <w:pPr>
              <w:tabs>
                <w:tab w:val="left" w:pos="1276"/>
              </w:tabs>
              <w:rPr>
                <w:b/>
                <w:sz w:val="22"/>
                <w:szCs w:val="22"/>
              </w:rPr>
            </w:pPr>
            <w:r w:rsidRPr="009C02D5">
              <w:rPr>
                <w:b/>
                <w:sz w:val="22"/>
                <w:szCs w:val="22"/>
              </w:rPr>
              <w:t>Қорытынды бақылау (емтихан)</w:t>
            </w:r>
          </w:p>
        </w:tc>
        <w:tc>
          <w:tcPr>
            <w:tcW w:w="772" w:type="dxa"/>
            <w:tcBorders>
              <w:top w:val="single" w:sz="4" w:space="0" w:color="000000"/>
              <w:left w:val="single" w:sz="4" w:space="0" w:color="000000"/>
              <w:bottom w:val="single" w:sz="4" w:space="0" w:color="000000"/>
              <w:right w:val="single" w:sz="4" w:space="0" w:color="000000"/>
            </w:tcBorders>
            <w:shd w:val="solid" w:color="FFFFFF" w:fill="auto"/>
            <w:hideMark/>
          </w:tcPr>
          <w:p w:rsidR="000978E0" w:rsidRPr="009C02D5" w:rsidRDefault="000978E0" w:rsidP="00715DD7">
            <w:pPr>
              <w:tabs>
                <w:tab w:val="left" w:pos="1276"/>
              </w:tabs>
              <w:jc w:val="center"/>
              <w:rPr>
                <w:b/>
                <w:sz w:val="22"/>
                <w:szCs w:val="22"/>
              </w:rPr>
            </w:pPr>
            <w:r w:rsidRPr="009C02D5">
              <w:rPr>
                <w:b/>
                <w:sz w:val="22"/>
                <w:szCs w:val="22"/>
              </w:rPr>
              <w:t>100</w:t>
            </w:r>
          </w:p>
        </w:tc>
      </w:tr>
      <w:tr w:rsidR="000978E0" w:rsidRPr="009C02D5" w:rsidTr="00715DD7">
        <w:tc>
          <w:tcPr>
            <w:tcW w:w="9737" w:type="dxa"/>
            <w:gridSpan w:val="3"/>
            <w:tcBorders>
              <w:top w:val="single" w:sz="4" w:space="0" w:color="000000"/>
              <w:left w:val="single" w:sz="4" w:space="0" w:color="000000"/>
              <w:bottom w:val="single" w:sz="4" w:space="0" w:color="000000"/>
              <w:right w:val="single" w:sz="4" w:space="0" w:color="000000"/>
            </w:tcBorders>
            <w:shd w:val="solid" w:color="FFFFFF" w:fill="auto"/>
            <w:hideMark/>
          </w:tcPr>
          <w:p w:rsidR="000978E0" w:rsidRPr="009C02D5" w:rsidRDefault="000978E0" w:rsidP="00715DD7">
            <w:pPr>
              <w:tabs>
                <w:tab w:val="left" w:pos="1276"/>
              </w:tabs>
              <w:rPr>
                <w:b/>
                <w:sz w:val="22"/>
                <w:szCs w:val="22"/>
              </w:rPr>
            </w:pPr>
            <w:r w:rsidRPr="009C02D5">
              <w:rPr>
                <w:b/>
                <w:sz w:val="22"/>
                <w:szCs w:val="22"/>
              </w:rPr>
              <w:t xml:space="preserve">Пән үшін жиынтығы </w:t>
            </w:r>
          </w:p>
        </w:tc>
        <w:tc>
          <w:tcPr>
            <w:tcW w:w="772" w:type="dxa"/>
            <w:tcBorders>
              <w:top w:val="single" w:sz="4" w:space="0" w:color="000000"/>
              <w:left w:val="single" w:sz="4" w:space="0" w:color="000000"/>
              <w:bottom w:val="single" w:sz="4" w:space="0" w:color="000000"/>
              <w:right w:val="single" w:sz="4" w:space="0" w:color="000000"/>
            </w:tcBorders>
            <w:shd w:val="solid" w:color="FFFFFF" w:fill="auto"/>
            <w:hideMark/>
          </w:tcPr>
          <w:p w:rsidR="000978E0" w:rsidRPr="009C02D5" w:rsidRDefault="000978E0" w:rsidP="00715DD7">
            <w:pPr>
              <w:tabs>
                <w:tab w:val="left" w:pos="1276"/>
              </w:tabs>
              <w:jc w:val="center"/>
              <w:rPr>
                <w:b/>
                <w:sz w:val="22"/>
                <w:szCs w:val="22"/>
              </w:rPr>
            </w:pPr>
            <w:r w:rsidRPr="009C02D5">
              <w:rPr>
                <w:b/>
                <w:sz w:val="22"/>
                <w:szCs w:val="22"/>
              </w:rPr>
              <w:t>100</w:t>
            </w:r>
          </w:p>
        </w:tc>
      </w:tr>
    </w:tbl>
    <w:p w:rsidR="000978E0" w:rsidRPr="009C02D5" w:rsidRDefault="000978E0" w:rsidP="000978E0">
      <w:pPr>
        <w:tabs>
          <w:tab w:val="left" w:pos="1276"/>
        </w:tabs>
        <w:jc w:val="center"/>
        <w:rPr>
          <w:b/>
        </w:rPr>
      </w:pPr>
      <w:r w:rsidRPr="009C02D5">
        <w:rPr>
          <w:b/>
        </w:rPr>
        <w:t xml:space="preserve"> </w:t>
      </w:r>
    </w:p>
    <w:p w:rsidR="000978E0" w:rsidRPr="009C02D5" w:rsidRDefault="000978E0" w:rsidP="000978E0">
      <w:pPr>
        <w:jc w:val="both"/>
      </w:pPr>
    </w:p>
    <w:p w:rsidR="000978E0" w:rsidRPr="009C02D5" w:rsidRDefault="000978E0" w:rsidP="000978E0">
      <w:pPr>
        <w:spacing w:after="120"/>
        <w:jc w:val="both"/>
        <w:rPr>
          <w:b/>
        </w:rPr>
      </w:pPr>
      <w:r w:rsidRPr="009C02D5">
        <w:rPr>
          <w:b/>
        </w:rPr>
        <w:t xml:space="preserve">Декан     _____________________     Д.Л. Байдельдинов    </w:t>
      </w:r>
    </w:p>
    <w:p w:rsidR="000978E0" w:rsidRPr="009C02D5" w:rsidRDefault="000978E0" w:rsidP="000978E0">
      <w:pPr>
        <w:spacing w:after="120"/>
        <w:jc w:val="both"/>
        <w:rPr>
          <w:b/>
        </w:rPr>
      </w:pPr>
      <w:r w:rsidRPr="009C02D5">
        <w:rPr>
          <w:b/>
        </w:rPr>
        <w:t xml:space="preserve">                                                                         </w:t>
      </w:r>
    </w:p>
    <w:p w:rsidR="000978E0" w:rsidRPr="009C02D5" w:rsidRDefault="000978E0" w:rsidP="000978E0">
      <w:pPr>
        <w:jc w:val="both"/>
        <w:rPr>
          <w:b/>
          <w:bCs/>
          <w:lang w:eastAsia="ru-RU"/>
        </w:rPr>
      </w:pPr>
      <w:r w:rsidRPr="009C02D5">
        <w:rPr>
          <w:b/>
        </w:rPr>
        <w:t>Кафедра меңгерушісі ___________  С</w:t>
      </w:r>
      <w:r>
        <w:rPr>
          <w:b/>
        </w:rPr>
        <w:t>.Ж</w:t>
      </w:r>
      <w:r w:rsidRPr="009C02D5">
        <w:rPr>
          <w:b/>
        </w:rPr>
        <w:t>.</w:t>
      </w:r>
      <w:r>
        <w:rPr>
          <w:b/>
        </w:rPr>
        <w:t>Сулейменова</w:t>
      </w:r>
      <w:r w:rsidRPr="009C02D5">
        <w:rPr>
          <w:b/>
          <w:bCs/>
          <w:lang w:eastAsia="ru-RU"/>
        </w:rPr>
        <w:t xml:space="preserve"> </w:t>
      </w:r>
    </w:p>
    <w:p w:rsidR="000978E0" w:rsidRPr="009C02D5" w:rsidRDefault="000978E0" w:rsidP="000978E0">
      <w:pPr>
        <w:spacing w:after="120"/>
        <w:rPr>
          <w:b/>
        </w:rPr>
      </w:pPr>
    </w:p>
    <w:p w:rsidR="000978E0" w:rsidRPr="0088456E" w:rsidRDefault="000978E0" w:rsidP="000978E0">
      <w:pPr>
        <w:spacing w:after="120"/>
        <w:rPr>
          <w:b/>
        </w:rPr>
      </w:pPr>
      <w:r>
        <w:rPr>
          <w:b/>
        </w:rPr>
        <w:t>Семинарист _______________             Д.А. Алкебаева</w:t>
      </w:r>
    </w:p>
    <w:p w:rsidR="000978E0" w:rsidRPr="009C02D5" w:rsidRDefault="000978E0" w:rsidP="000978E0"/>
    <w:p w:rsidR="000978E0" w:rsidRPr="009C02D5" w:rsidRDefault="000978E0" w:rsidP="000978E0"/>
    <w:p w:rsidR="000978E0" w:rsidRPr="009C02D5" w:rsidRDefault="000978E0" w:rsidP="000978E0"/>
    <w:p w:rsidR="0078636B" w:rsidRDefault="0078636B" w:rsidP="0078636B">
      <w:pPr>
        <w:pStyle w:val="a3"/>
        <w:rPr>
          <w:sz w:val="20"/>
        </w:rPr>
      </w:pPr>
      <w:bookmarkStart w:id="0" w:name="_GoBack"/>
      <w:bookmarkEnd w:id="0"/>
    </w:p>
    <w:p w:rsidR="008659C3" w:rsidRDefault="000978E0"/>
    <w:sectPr w:rsidR="00865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D33EF"/>
    <w:multiLevelType w:val="hybridMultilevel"/>
    <w:tmpl w:val="92B0EDBC"/>
    <w:lvl w:ilvl="0" w:tplc="0B7031A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A73721"/>
    <w:multiLevelType w:val="hybridMultilevel"/>
    <w:tmpl w:val="5B5650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21F15DC"/>
    <w:multiLevelType w:val="hybridMultilevel"/>
    <w:tmpl w:val="AF087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75"/>
    <w:rsid w:val="000978E0"/>
    <w:rsid w:val="00195875"/>
    <w:rsid w:val="0078636B"/>
    <w:rsid w:val="00894B87"/>
    <w:rsid w:val="00E5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750F6-A342-4850-A4DE-052764E9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8636B"/>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next w:val="a"/>
    <w:link w:val="10"/>
    <w:uiPriority w:val="9"/>
    <w:qFormat/>
    <w:rsid w:val="000978E0"/>
    <w:pPr>
      <w:keepNext/>
      <w:keepLines/>
      <w:widowControl/>
      <w:autoSpaceDE/>
      <w:autoSpaceDN/>
      <w:spacing w:before="240"/>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link w:val="20"/>
    <w:uiPriority w:val="1"/>
    <w:qFormat/>
    <w:rsid w:val="0078636B"/>
    <w:pPr>
      <w:ind w:left="82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8636B"/>
    <w:rPr>
      <w:rFonts w:ascii="Times New Roman" w:eastAsia="Times New Roman" w:hAnsi="Times New Roman" w:cs="Times New Roman"/>
      <w:b/>
      <w:bCs/>
      <w:sz w:val="24"/>
      <w:szCs w:val="24"/>
      <w:lang w:val="kk-KZ"/>
    </w:rPr>
  </w:style>
  <w:style w:type="paragraph" w:styleId="a3">
    <w:name w:val="Body Text"/>
    <w:basedOn w:val="a"/>
    <w:link w:val="a4"/>
    <w:uiPriority w:val="1"/>
    <w:qFormat/>
    <w:rsid w:val="0078636B"/>
    <w:rPr>
      <w:sz w:val="24"/>
      <w:szCs w:val="24"/>
    </w:rPr>
  </w:style>
  <w:style w:type="character" w:customStyle="1" w:styleId="a4">
    <w:name w:val="Основной текст Знак"/>
    <w:basedOn w:val="a0"/>
    <w:link w:val="a3"/>
    <w:uiPriority w:val="1"/>
    <w:rsid w:val="0078636B"/>
    <w:rPr>
      <w:rFonts w:ascii="Times New Roman" w:eastAsia="Times New Roman" w:hAnsi="Times New Roman" w:cs="Times New Roman"/>
      <w:sz w:val="24"/>
      <w:szCs w:val="24"/>
      <w:lang w:val="kk-KZ"/>
    </w:rPr>
  </w:style>
  <w:style w:type="character" w:customStyle="1" w:styleId="10">
    <w:name w:val="Заголовок 1 Знак"/>
    <w:basedOn w:val="a0"/>
    <w:link w:val="1"/>
    <w:uiPriority w:val="9"/>
    <w:rsid w:val="000978E0"/>
    <w:rPr>
      <w:rFonts w:asciiTheme="majorHAnsi" w:eastAsiaTheme="majorEastAsia" w:hAnsiTheme="majorHAnsi" w:cstheme="majorBidi"/>
      <w:color w:val="2E74B5" w:themeColor="accent1" w:themeShade="BF"/>
      <w:sz w:val="32"/>
      <w:szCs w:val="32"/>
    </w:rPr>
  </w:style>
  <w:style w:type="character" w:styleId="a5">
    <w:name w:val="Hyperlink"/>
    <w:semiHidden/>
    <w:unhideWhenUsed/>
    <w:rsid w:val="000978E0"/>
    <w:rPr>
      <w:rFonts w:ascii="Times New Roman" w:hAnsi="Times New Roman" w:cs="Times New Roman" w:hint="default"/>
      <w:strike w:val="0"/>
      <w:dstrike w:val="0"/>
      <w:color w:val="auto"/>
      <w:u w:val="none"/>
      <w:effect w:val="none"/>
    </w:rPr>
  </w:style>
  <w:style w:type="paragraph" w:styleId="a6">
    <w:name w:val="List Paragraph"/>
    <w:aliases w:val="без абзаца,маркированный,ПАРАГРАФ,List Paragraph"/>
    <w:basedOn w:val="a"/>
    <w:link w:val="a7"/>
    <w:uiPriority w:val="34"/>
    <w:qFormat/>
    <w:rsid w:val="000978E0"/>
    <w:pPr>
      <w:widowControl/>
      <w:autoSpaceDE/>
      <w:autoSpaceDN/>
      <w:ind w:left="720"/>
      <w:contextualSpacing/>
    </w:pPr>
    <w:rPr>
      <w:sz w:val="24"/>
      <w:szCs w:val="24"/>
      <w:lang w:val="ru-RU"/>
    </w:rPr>
  </w:style>
  <w:style w:type="character" w:customStyle="1" w:styleId="normaltextrun">
    <w:name w:val="normaltextrun"/>
    <w:basedOn w:val="a0"/>
    <w:rsid w:val="000978E0"/>
  </w:style>
  <w:style w:type="table" w:styleId="a8">
    <w:name w:val="Table Grid"/>
    <w:basedOn w:val="a1"/>
    <w:rsid w:val="000978E0"/>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0978E0"/>
    <w:pPr>
      <w:spacing w:after="0" w:line="240" w:lineRule="auto"/>
    </w:pPr>
    <w:rPr>
      <w:rFonts w:ascii="Times New Roman" w:eastAsia="Times New Roman" w:hAnsi="Times New Roman" w:cs="Times New Roman"/>
      <w:sz w:val="24"/>
      <w:szCs w:val="24"/>
    </w:rPr>
  </w:style>
  <w:style w:type="character" w:customStyle="1" w:styleId="a7">
    <w:name w:val="Абзац списка Знак"/>
    <w:aliases w:val="без абзаца Знак,маркированный Знак,ПАРАГРАФ Знак,List Paragraph Знак"/>
    <w:link w:val="a6"/>
    <w:uiPriority w:val="34"/>
    <w:locked/>
    <w:rsid w:val="000978E0"/>
    <w:rPr>
      <w:rFonts w:ascii="Times New Roman" w:eastAsia="Times New Roman" w:hAnsi="Times New Roman" w:cs="Times New Roman"/>
      <w:sz w:val="24"/>
      <w:szCs w:val="24"/>
    </w:rPr>
  </w:style>
  <w:style w:type="paragraph" w:customStyle="1" w:styleId="11">
    <w:name w:val="Обычный1"/>
    <w:rsid w:val="000978E0"/>
    <w:pPr>
      <w:spacing w:after="0" w:line="240" w:lineRule="auto"/>
    </w:pPr>
    <w:rPr>
      <w:rFonts w:ascii="Times New Roman" w:eastAsia="Times New Roman" w:hAnsi="Times New Roman"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2024-01-05T04:56:00Z</dcterms:created>
  <dcterms:modified xsi:type="dcterms:W3CDTF">2024-01-05T04:58:00Z</dcterms:modified>
</cp:coreProperties>
</file>